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A2" w:rsidRPr="00F961A1" w:rsidRDefault="00F961A1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A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961A1" w:rsidRPr="00F961A1" w:rsidRDefault="00F961A1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A1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F961A1" w:rsidRDefault="00F961A1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A1">
        <w:rPr>
          <w:rFonts w:ascii="Times New Roman" w:hAnsi="Times New Roman" w:cs="Times New Roman"/>
          <w:b/>
          <w:sz w:val="28"/>
          <w:szCs w:val="28"/>
        </w:rPr>
        <w:t>Лоховское муниципальное образование</w:t>
      </w:r>
    </w:p>
    <w:p w:rsidR="00F961A1" w:rsidRDefault="00F961A1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F961A1" w:rsidRDefault="00F961A1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A1" w:rsidRDefault="00F961A1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961A1" w:rsidRDefault="00F961A1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A1" w:rsidRDefault="00F961A1" w:rsidP="00F96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25.12.2012г. № 43</w:t>
      </w:r>
    </w:p>
    <w:p w:rsidR="00F961A1" w:rsidRDefault="00B57B56" w:rsidP="00F96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961A1">
        <w:rPr>
          <w:rFonts w:ascii="Times New Roman" w:hAnsi="Times New Roman" w:cs="Times New Roman"/>
          <w:sz w:val="28"/>
          <w:szCs w:val="28"/>
        </w:rPr>
        <w:t>Лохово</w:t>
      </w:r>
    </w:p>
    <w:p w:rsidR="00F961A1" w:rsidRDefault="00F961A1" w:rsidP="00F96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1A1" w:rsidRDefault="00F961A1" w:rsidP="00F961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Программы</w:t>
      </w:r>
    </w:p>
    <w:p w:rsidR="00F961A1" w:rsidRDefault="00F961A1" w:rsidP="00F961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«Комплексное развитие систем</w:t>
      </w:r>
    </w:p>
    <w:p w:rsidR="00F961A1" w:rsidRDefault="00F961A1" w:rsidP="00F961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коммунальной инфраструктуры</w:t>
      </w:r>
    </w:p>
    <w:p w:rsidR="00F961A1" w:rsidRDefault="00F961A1" w:rsidP="00F961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Лоховского муниципального</w:t>
      </w:r>
    </w:p>
    <w:p w:rsidR="00F961A1" w:rsidRDefault="00F961A1" w:rsidP="00F961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на 2013-2017 годы»</w:t>
      </w:r>
    </w:p>
    <w:p w:rsidR="00F961A1" w:rsidRDefault="00F961A1" w:rsidP="00F96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1A1" w:rsidRDefault="00F961A1" w:rsidP="00F9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Градостроительного кодекса Российской Федерации, Федерального закона от 06.12.2003г. № 131-ФЗ «Об общих принципах организации местного самоуправления в Российской Федерации»,</w:t>
      </w:r>
      <w:r w:rsidRPr="00F96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30.12.2004г. № 210-ФЗ «Об основах регулирования тарифов организаций коммунального комплекса», распоряжения Правительства Российской Федерации от 22.08.2011г. № 1493-р «Об утверждении плана действий по привлечению в жилищно-коммунальное хозяйство частных инвестиций», приказа Министерства регионального развития Российской Федерации от 06.05.2011г. № 204 «О разработке программ комплексного развития систем коммунальной инфраструктуры муниципальных образований», руководствуясь статьями 6, 7, 24, 42 Устава Лоховского муниципального образования, Дума Ло</w:t>
      </w:r>
      <w:r w:rsidR="00B57B56">
        <w:rPr>
          <w:rFonts w:ascii="Times New Roman" w:hAnsi="Times New Roman" w:cs="Times New Roman"/>
          <w:sz w:val="28"/>
          <w:szCs w:val="28"/>
        </w:rPr>
        <w:t>ховского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7B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B57B56" w:rsidRDefault="00B57B56" w:rsidP="00B57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56">
        <w:rPr>
          <w:rFonts w:ascii="Times New Roman" w:hAnsi="Times New Roman" w:cs="Times New Roman"/>
          <w:b/>
          <w:sz w:val="28"/>
          <w:szCs w:val="28"/>
        </w:rPr>
        <w:t xml:space="preserve">р е ш и л а </w:t>
      </w:r>
      <w:r w:rsidRPr="00B57B5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57B56" w:rsidRPr="00B57B56" w:rsidRDefault="00B57B56" w:rsidP="00B57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A1" w:rsidRDefault="00B57B56" w:rsidP="00B57B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комплексного развития систем коммунальной инфраструктуры Лоховского муниципального образования на 2013-2017 годы (прилагается).</w:t>
      </w:r>
    </w:p>
    <w:p w:rsidR="00B57B56" w:rsidRDefault="00B57B56" w:rsidP="00B57B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администрации Лоховского муниципального образования Н.В.Тютриной ежегодно производить корректировку Программы согласно бюджетной обеспеченности и изменениям, предлагаемым для внесения в плановые мероприятия структурными подразделениями администрации Черемховского районного муниципального образования, администрации Лоховского муниципального образования и организациями коммунального комплекса.</w:t>
      </w:r>
    </w:p>
    <w:p w:rsidR="00B57B56" w:rsidRDefault="00B57B56" w:rsidP="00B57B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Главному специалисту администрации опубликовать решение в печатном издании «Лоховский вестник».</w:t>
      </w:r>
    </w:p>
    <w:p w:rsidR="00B57B56" w:rsidRDefault="00B57B56" w:rsidP="00B57B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со дня его официального опубликования.</w:t>
      </w:r>
    </w:p>
    <w:p w:rsidR="00B57B56" w:rsidRDefault="00B57B56" w:rsidP="00B57B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B57B56" w:rsidRDefault="00B57B56" w:rsidP="00B57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Default="00B57B56" w:rsidP="00B57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Default="00B57B56" w:rsidP="00B57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Default="00B57B56" w:rsidP="00B57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Лоховского</w:t>
      </w:r>
    </w:p>
    <w:p w:rsidR="00B57B56" w:rsidRPr="00B57B56" w:rsidRDefault="00B57B56" w:rsidP="00B57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Е.В.Никитина</w:t>
      </w:r>
    </w:p>
    <w:p w:rsidR="00F961A1" w:rsidRDefault="00F961A1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F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Default="00B57B56" w:rsidP="00B57B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B56" w:rsidRDefault="00B57B56" w:rsidP="00B57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Н.В.Тютрина</w:t>
      </w:r>
    </w:p>
    <w:p w:rsidR="00B57B56" w:rsidRPr="00B57B56" w:rsidRDefault="00B57B56" w:rsidP="00B57B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56" w:rsidRPr="00B57B56" w:rsidRDefault="00B57B56" w:rsidP="00B57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7B56">
        <w:rPr>
          <w:rFonts w:ascii="Times New Roman" w:hAnsi="Times New Roman" w:cs="Times New Roman"/>
          <w:sz w:val="24"/>
          <w:szCs w:val="24"/>
        </w:rPr>
        <w:lastRenderedPageBreak/>
        <w:tab/>
        <w:t>Приложение</w:t>
      </w:r>
    </w:p>
    <w:p w:rsidR="00B57B56" w:rsidRPr="00B57B56" w:rsidRDefault="00B57B56" w:rsidP="00B57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7B56">
        <w:rPr>
          <w:rFonts w:ascii="Times New Roman" w:hAnsi="Times New Roman" w:cs="Times New Roman"/>
          <w:sz w:val="24"/>
          <w:szCs w:val="24"/>
        </w:rPr>
        <w:t>к решению Думы Лоховского</w:t>
      </w:r>
    </w:p>
    <w:p w:rsidR="00B57B56" w:rsidRPr="00B57B56" w:rsidRDefault="00B57B56" w:rsidP="00B57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7B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7B56" w:rsidRPr="00B57B56" w:rsidRDefault="00B57B56" w:rsidP="00B57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7B56">
        <w:rPr>
          <w:rFonts w:ascii="Times New Roman" w:hAnsi="Times New Roman" w:cs="Times New Roman"/>
          <w:sz w:val="24"/>
          <w:szCs w:val="24"/>
        </w:rPr>
        <w:t>от 25.12.2012 г. № 43</w:t>
      </w:r>
    </w:p>
    <w:p w:rsidR="00B57B56" w:rsidRPr="002328F5" w:rsidRDefault="00B57B56" w:rsidP="00B57B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7B56" w:rsidRPr="002328F5" w:rsidRDefault="00B57B56" w:rsidP="00B57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57B56" w:rsidRPr="002328F5" w:rsidRDefault="00B57B56" w:rsidP="00B57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систем коммунальной инфраструктуры Лоховского муниципального образования </w:t>
      </w:r>
    </w:p>
    <w:p w:rsidR="00B57B56" w:rsidRPr="002328F5" w:rsidRDefault="00B57B56" w:rsidP="00B57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>на 2013-2017 годы»</w:t>
      </w:r>
    </w:p>
    <w:p w:rsidR="00B57B56" w:rsidRDefault="00B57B56" w:rsidP="00B57B56">
      <w:pPr>
        <w:spacing w:after="0"/>
        <w:rPr>
          <w:b/>
          <w:sz w:val="28"/>
          <w:szCs w:val="2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0"/>
        <w:gridCol w:w="8428"/>
      </w:tblGrid>
      <w:tr w:rsidR="00B57B56" w:rsidRPr="002328F5" w:rsidTr="002328F5">
        <w:trPr>
          <w:trHeight w:val="84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57B56" w:rsidRPr="002328F5" w:rsidRDefault="002328F5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57B56"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Программа «Комплексное развитие систем коммунальной инфраструктуры Лоховского муниципального образования на 2013-2017 годы» (далее – Программа)</w:t>
            </w:r>
          </w:p>
        </w:tc>
      </w:tr>
      <w:tr w:rsidR="00B57B56" w:rsidRPr="002328F5" w:rsidTr="002328F5">
        <w:trPr>
          <w:trHeight w:val="71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2328F5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</w:t>
            </w:r>
            <w:r w:rsidR="00B57B56"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06.12.2003г. № 131-ФЗ «Об общих принципах организации местного самоуправления в Российской Федерации»</w:t>
            </w:r>
          </w:p>
          <w:p w:rsidR="00B57B56" w:rsidRPr="002328F5" w:rsidRDefault="00B57B56" w:rsidP="002328F5">
            <w:pPr>
              <w:tabs>
                <w:tab w:val="left" w:pos="33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30.12.2004г. № 210-ФЗ «Об основах регулирования тарифов организаций коммунального комплекса»</w:t>
            </w:r>
          </w:p>
          <w:p w:rsidR="00B57B56" w:rsidRPr="002328F5" w:rsidRDefault="00B57B56" w:rsidP="002328F5">
            <w:pPr>
              <w:tabs>
                <w:tab w:val="left" w:pos="33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22.08.2011г. № 1493-р «Об утверждении плана действий по привлечению в жилищно-коммунальное хозяйство частных инвестиций»</w:t>
            </w:r>
          </w:p>
          <w:p w:rsidR="00B57B56" w:rsidRPr="002328F5" w:rsidRDefault="00B57B56" w:rsidP="002328F5">
            <w:pPr>
              <w:tabs>
                <w:tab w:val="left" w:pos="33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регионально</w:t>
            </w:r>
            <w:r w:rsidR="002328F5">
              <w:rPr>
                <w:rFonts w:ascii="Times New Roman" w:hAnsi="Times New Roman" w:cs="Times New Roman"/>
                <w:sz w:val="28"/>
                <w:szCs w:val="28"/>
              </w:rPr>
              <w:t xml:space="preserve">го развития РФ от 06.05.2011г. </w:t>
            </w: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№ 204 «О разработке программ комплексного развития систем коммунальной инфраструктуры муниципальных образований»</w:t>
            </w:r>
          </w:p>
          <w:p w:rsidR="00B57B56" w:rsidRPr="002328F5" w:rsidRDefault="00B57B56" w:rsidP="002328F5">
            <w:pPr>
              <w:tabs>
                <w:tab w:val="left" w:pos="33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B57B56" w:rsidRPr="002328F5" w:rsidTr="002328F5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</w:t>
            </w:r>
          </w:p>
          <w:p w:rsidR="00B57B56" w:rsidRPr="002328F5" w:rsidRDefault="00B57B56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Лоховского муниципального образования </w:t>
            </w:r>
          </w:p>
        </w:tc>
      </w:tr>
      <w:tr w:rsidR="00B57B56" w:rsidRPr="002328F5" w:rsidTr="002328F5">
        <w:trPr>
          <w:trHeight w:val="9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Администрация Лоховского муниципального образования</w:t>
            </w:r>
          </w:p>
        </w:tc>
      </w:tr>
      <w:tr w:rsidR="00B57B56" w:rsidRPr="002328F5" w:rsidTr="002328F5">
        <w:trPr>
          <w:trHeight w:val="193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 обеспечени</w:t>
            </w:r>
            <w:r w:rsidR="002328F5">
              <w:rPr>
                <w:rFonts w:ascii="Times New Roman" w:hAnsi="Times New Roman" w:cs="Times New Roman"/>
                <w:sz w:val="28"/>
                <w:szCs w:val="28"/>
              </w:rPr>
              <w:t>е устойчивого функционирования и развития</w:t>
            </w: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 систем коммунальной инфраструктуры Лоховского муницип</w:t>
            </w:r>
            <w:r w:rsidR="002328F5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(далее МО) </w:t>
            </w: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МО.</w:t>
            </w:r>
          </w:p>
        </w:tc>
      </w:tr>
      <w:tr w:rsidR="00B57B56" w:rsidRPr="002328F5" w:rsidTr="002328F5">
        <w:trPr>
          <w:trHeight w:val="41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2328F5" w:rsidRDefault="00B57B56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строительство и модернизация систем водосн</w:t>
            </w:r>
            <w:r w:rsidR="002328F5">
              <w:rPr>
                <w:rFonts w:ascii="Times New Roman" w:hAnsi="Times New Roman" w:cs="Times New Roman"/>
                <w:sz w:val="28"/>
                <w:szCs w:val="28"/>
              </w:rPr>
              <w:t>абжения и водоотведения;</w:t>
            </w:r>
          </w:p>
          <w:p w:rsidR="00B57B56" w:rsidRPr="002328F5" w:rsidRDefault="002328F5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7B56" w:rsidRPr="002328F5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 теплоснабжения;</w:t>
            </w:r>
            <w:r w:rsidR="00B57B56" w:rsidRPr="002328F5">
              <w:rPr>
                <w:rFonts w:ascii="Times New Roman" w:hAnsi="Times New Roman" w:cs="Times New Roman"/>
                <w:sz w:val="28"/>
                <w:szCs w:val="28"/>
              </w:rPr>
              <w:br/>
              <w:t>- строительство и модернизация объектов, используемых для утилизации (захоронения)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твердых бытовых отходов;</w:t>
            </w:r>
          </w:p>
          <w:p w:rsidR="00B57B56" w:rsidRPr="002328F5" w:rsidRDefault="00B57B56" w:rsidP="002328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коммунальных услуг;</w:t>
            </w:r>
          </w:p>
          <w:p w:rsidR="00B57B56" w:rsidRPr="002328F5" w:rsidRDefault="00B57B56" w:rsidP="002328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надежности функционирования систем коммунальной инфраструктуры;</w:t>
            </w:r>
          </w:p>
          <w:p w:rsidR="00B57B56" w:rsidRPr="002328F5" w:rsidRDefault="00B57B56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обеспечение возможности подключения</w:t>
            </w:r>
            <w:r w:rsidR="002328F5">
              <w:rPr>
                <w:rFonts w:ascii="Times New Roman" w:hAnsi="Times New Roman" w:cs="Times New Roman"/>
                <w:sz w:val="28"/>
                <w:szCs w:val="28"/>
              </w:rPr>
              <w:t xml:space="preserve"> строящихся</w:t>
            </w: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 жилых объектов и объектов социально-культурного, бытового, сельскохозяйственного и промышленного назначения</w:t>
            </w:r>
            <w:r w:rsidRPr="002328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к системе коммунальной инфраструктуры;</w:t>
            </w:r>
          </w:p>
          <w:p w:rsidR="00B57B56" w:rsidRPr="002328F5" w:rsidRDefault="00B57B56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увеличение мощности и пропускной способности систем</w:t>
            </w:r>
            <w:r w:rsidR="002328F5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</w:t>
            </w: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B57B56" w:rsidRPr="002328F5" w:rsidRDefault="00B57B56" w:rsidP="002328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улучш</w:t>
            </w:r>
            <w:r w:rsidR="002328F5">
              <w:rPr>
                <w:rFonts w:ascii="Times New Roman" w:hAnsi="Times New Roman" w:cs="Times New Roman"/>
                <w:sz w:val="28"/>
                <w:szCs w:val="28"/>
              </w:rPr>
              <w:t xml:space="preserve">ение экологической ситуации на </w:t>
            </w: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территории МО;</w:t>
            </w:r>
          </w:p>
          <w:p w:rsidR="00B57B56" w:rsidRPr="002328F5" w:rsidRDefault="00B57B56" w:rsidP="002328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создание индустрии по переработке отходов и вторичных материальных ресурсов;</w:t>
            </w:r>
          </w:p>
          <w:p w:rsidR="00B57B56" w:rsidRPr="002328F5" w:rsidRDefault="00B57B56" w:rsidP="002328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приведение систем коммунальной инфраструктуры и объектов, используемых для захоронения ТБО, в соответствие со стандартами качества, обеспечивающими комфортные условия проживания населения на территории Лоховского МО;</w:t>
            </w:r>
          </w:p>
          <w:p w:rsidR="00B57B56" w:rsidRPr="002328F5" w:rsidRDefault="00B57B56" w:rsidP="002328F5">
            <w:pPr>
              <w:tabs>
                <w:tab w:val="left" w:pos="33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– инвестиционные программы); </w:t>
            </w:r>
          </w:p>
          <w:p w:rsidR="00B57B56" w:rsidRPr="002328F5" w:rsidRDefault="00B57B56" w:rsidP="002328F5">
            <w:pPr>
              <w:tabs>
                <w:tab w:val="left" w:pos="33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привлечение средств из внебюджетных источников для финансирования проектов модернизации и строительства объектов коммунального хозяйства и объектов утилизации и переработки отходов производства, потребления и вторичных материальных ресурсов.</w:t>
            </w:r>
          </w:p>
        </w:tc>
      </w:tr>
      <w:tr w:rsidR="00B57B56" w:rsidRPr="002328F5" w:rsidTr="002328F5">
        <w:trPr>
          <w:trHeight w:val="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Важнейшие целевые </w:t>
            </w:r>
            <w:r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2328F5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системам коммунальной инфраструктуры</w:t>
            </w:r>
            <w:r w:rsidR="00B57B56"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 в целом:</w:t>
            </w:r>
          </w:p>
          <w:p w:rsidR="00B57B56" w:rsidRPr="002328F5" w:rsidRDefault="00B57B56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28F5">
              <w:rPr>
                <w:rFonts w:ascii="Times New Roman" w:hAnsi="Times New Roman" w:cs="Times New Roman"/>
                <w:sz w:val="28"/>
                <w:szCs w:val="28"/>
              </w:rPr>
              <w:t>снижение уровня износа объектов</w:t>
            </w: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</w:t>
            </w:r>
            <w:r w:rsidRPr="00232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инфраструктуры;</w:t>
            </w:r>
          </w:p>
          <w:p w:rsidR="00B57B56" w:rsidRPr="002328F5" w:rsidRDefault="00B57B56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доля ср</w:t>
            </w:r>
            <w:r w:rsidR="002328F5">
              <w:rPr>
                <w:rFonts w:ascii="Times New Roman" w:hAnsi="Times New Roman" w:cs="Times New Roman"/>
                <w:sz w:val="28"/>
                <w:szCs w:val="28"/>
              </w:rPr>
              <w:t>едств внебюджетных источников в</w:t>
            </w: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 общем </w:t>
            </w:r>
            <w:r w:rsidR="002328F5">
              <w:rPr>
                <w:rFonts w:ascii="Times New Roman" w:hAnsi="Times New Roman" w:cs="Times New Roman"/>
                <w:sz w:val="28"/>
                <w:szCs w:val="28"/>
              </w:rPr>
              <w:t>объеме  инвестиций в модернизацию объектов</w:t>
            </w: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 инфраструктуры.</w:t>
            </w:r>
          </w:p>
          <w:p w:rsidR="00B57B56" w:rsidRPr="002328F5" w:rsidRDefault="00B57B56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По системам водоснабжения и водоотведения:</w:t>
            </w:r>
          </w:p>
          <w:p w:rsidR="00B57B56" w:rsidRPr="002328F5" w:rsidRDefault="00B57B56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сокращение показателя удельного веса сетей, требующих замены.</w:t>
            </w:r>
          </w:p>
          <w:p w:rsidR="00B57B56" w:rsidRPr="002328F5" w:rsidRDefault="00B57B56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По системам теплоснабжения:</w:t>
            </w:r>
          </w:p>
          <w:p w:rsidR="00B57B56" w:rsidRPr="002328F5" w:rsidRDefault="00B57B56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сокращение показателя удельного веса сетей, требующих замены;</w:t>
            </w:r>
          </w:p>
          <w:p w:rsidR="00B57B56" w:rsidRPr="002328F5" w:rsidRDefault="002328F5" w:rsidP="002328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обоснованного уровня</w:t>
            </w:r>
            <w:r w:rsidR="00B57B56"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 потерь тепловой энергии </w:t>
            </w:r>
          </w:p>
          <w:p w:rsidR="00B57B56" w:rsidRPr="002328F5" w:rsidRDefault="002328F5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объектам, используемым для</w:t>
            </w:r>
            <w:r w:rsidR="00B57B56"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захоронения твердых бытовых отходов (далее – ТБО):</w:t>
            </w:r>
          </w:p>
          <w:p w:rsidR="00B57B56" w:rsidRPr="002328F5" w:rsidRDefault="002328F5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уровня износа транспортных</w:t>
            </w:r>
            <w:r w:rsidR="00B57B56"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занятых на вывозе ТБО, и снижение эксплуатационных расходов на топливо и ремонт транспортных средств;</w:t>
            </w:r>
          </w:p>
          <w:p w:rsidR="00B57B56" w:rsidRPr="002328F5" w:rsidRDefault="00B57B56" w:rsidP="002328F5">
            <w:pPr>
              <w:tabs>
                <w:tab w:val="left" w:pos="33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обеспечение в</w:t>
            </w:r>
            <w:r w:rsidR="002328F5">
              <w:rPr>
                <w:rFonts w:ascii="Times New Roman" w:hAnsi="Times New Roman" w:cs="Times New Roman"/>
                <w:sz w:val="28"/>
                <w:szCs w:val="28"/>
              </w:rPr>
              <w:t>ысокого коэффициента уплотнения</w:t>
            </w: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 твердых бытовых отходов</w:t>
            </w:r>
          </w:p>
        </w:tc>
      </w:tr>
      <w:tr w:rsidR="00B57B56" w:rsidRPr="002328F5" w:rsidTr="002328F5">
        <w:trPr>
          <w:trHeight w:val="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2013 - 2017 годы</w:t>
            </w:r>
          </w:p>
          <w:p w:rsidR="00B57B56" w:rsidRPr="002328F5" w:rsidRDefault="00B57B56" w:rsidP="002328F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B56" w:rsidRPr="002328F5" w:rsidTr="002328F5">
        <w:trPr>
          <w:trHeight w:val="28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23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объемов индивидуального строительства малоэтажного жилья. </w:t>
            </w:r>
          </w:p>
          <w:p w:rsidR="00B57B56" w:rsidRPr="002328F5" w:rsidRDefault="002328F5" w:rsidP="002328F5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новых сетей коммунальной </w:t>
            </w:r>
            <w:r w:rsidR="00B57B56" w:rsidRP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 в районах существующей и перспективной застройки;</w:t>
            </w:r>
          </w:p>
          <w:p w:rsidR="00B57B56" w:rsidRPr="002328F5" w:rsidRDefault="002328F5" w:rsidP="002328F5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Модернизация сетей</w:t>
            </w:r>
            <w:r w:rsidR="00B57B56" w:rsidRP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теплоснабжения, водоснабжения и       водоотведения в местах существующей застройки.</w:t>
            </w:r>
          </w:p>
          <w:p w:rsidR="00B57B56" w:rsidRPr="002328F5" w:rsidRDefault="00B57B56" w:rsidP="002328F5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Снижение износа инженерной инфраструктуры.</w:t>
            </w:r>
          </w:p>
          <w:p w:rsidR="00B57B56" w:rsidRPr="002328F5" w:rsidRDefault="00B57B56" w:rsidP="002328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и количественное улучшение материально-технической базы организаций коммунального комплекса (далее – ОКК). </w:t>
            </w:r>
          </w:p>
          <w:p w:rsidR="00B57B56" w:rsidRPr="002328F5" w:rsidRDefault="00B57B56" w:rsidP="002328F5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предоставляемых населению жилищно-коммунальных услуг.</w:t>
            </w:r>
          </w:p>
        </w:tc>
      </w:tr>
      <w:tr w:rsidR="00B57B56" w:rsidRPr="002328F5" w:rsidTr="002328F5">
        <w:trPr>
          <w:trHeight w:val="69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Администрация Лоховского МО</w:t>
            </w:r>
          </w:p>
          <w:p w:rsidR="00B57B56" w:rsidRPr="002328F5" w:rsidRDefault="00B57B56" w:rsidP="002328F5">
            <w:pPr>
              <w:tabs>
                <w:tab w:val="left" w:pos="33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Организации коммунального комплекса Лоховского МО </w:t>
            </w:r>
          </w:p>
          <w:p w:rsidR="00B57B56" w:rsidRPr="002328F5" w:rsidRDefault="00B57B56" w:rsidP="002328F5">
            <w:pPr>
              <w:tabs>
                <w:tab w:val="left" w:pos="33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Застройщики</w:t>
            </w:r>
          </w:p>
        </w:tc>
      </w:tr>
      <w:tr w:rsidR="00B57B56" w:rsidRPr="002328F5" w:rsidTr="002328F5">
        <w:trPr>
          <w:trHeight w:val="33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мероприятий, входящих в Программу, осуществляется за счет средств:</w:t>
            </w:r>
          </w:p>
          <w:p w:rsidR="00B57B56" w:rsidRPr="002328F5" w:rsidRDefault="00B57B56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средств федерального бюджета;</w:t>
            </w:r>
          </w:p>
          <w:p w:rsidR="00B57B56" w:rsidRPr="002328F5" w:rsidRDefault="00B57B56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средств бюджета Иркутской области;</w:t>
            </w:r>
          </w:p>
          <w:p w:rsidR="00B57B56" w:rsidRPr="002328F5" w:rsidRDefault="00B57B56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средств бюджета Черемховского районного муниципального образования;</w:t>
            </w:r>
          </w:p>
          <w:p w:rsidR="00B57B56" w:rsidRPr="002328F5" w:rsidRDefault="00B57B56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средств бюджета Лоховского МО;</w:t>
            </w:r>
          </w:p>
          <w:p w:rsidR="00B57B56" w:rsidRPr="002328F5" w:rsidRDefault="002328F5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7B56" w:rsidRPr="002328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дбавок к тарифам на услуги ОКК;</w:t>
            </w:r>
          </w:p>
          <w:p w:rsidR="00B57B56" w:rsidRPr="002328F5" w:rsidRDefault="00B57B56" w:rsidP="002328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тарифов на подключение к сетям инженерно-технического обеспечения коммунальной инфраструктуры;</w:t>
            </w:r>
          </w:p>
          <w:p w:rsidR="00B57B56" w:rsidRPr="002328F5" w:rsidRDefault="00B57B56" w:rsidP="002328F5">
            <w:pPr>
              <w:pStyle w:val="ConsPlusNormal"/>
              <w:widowControl/>
              <w:ind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- средств ОКК и инвесторов;</w:t>
            </w:r>
          </w:p>
          <w:p w:rsidR="00B57B56" w:rsidRPr="002328F5" w:rsidRDefault="00B57B56" w:rsidP="002328F5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средства, предусмотренные законодательством.</w:t>
            </w:r>
          </w:p>
          <w:p w:rsidR="00B57B56" w:rsidRPr="002328F5" w:rsidRDefault="00B57B56" w:rsidP="002328F5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уточняются ежегодно.</w:t>
            </w:r>
          </w:p>
        </w:tc>
      </w:tr>
      <w:tr w:rsidR="00B57B56" w:rsidRPr="002328F5" w:rsidTr="002328F5">
        <w:trPr>
          <w:trHeight w:val="281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 результаты реализации Программы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B57B56" w:rsidP="002328F5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актическая реализация основных мероприятий Программы позволит обеспечить:</w:t>
            </w:r>
          </w:p>
          <w:p w:rsidR="00B57B56" w:rsidRPr="002328F5" w:rsidRDefault="00B57B56" w:rsidP="002328F5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t>- перспективную потребность зон застройки в инженерно-технических соор</w:t>
            </w:r>
            <w:r w:rsid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t>ужениях;</w:t>
            </w:r>
          </w:p>
          <w:p w:rsidR="00B57B56" w:rsidRPr="002328F5" w:rsidRDefault="00B57B56" w:rsidP="002328F5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пропускной способности и сро</w:t>
            </w:r>
            <w:r w:rsid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t>ков эксплуатации сетей;</w:t>
            </w:r>
            <w:r w:rsidRP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снижение издержек, повышение качества и надежности жилищно-коммунальных услуг</w:t>
            </w:r>
            <w:r w:rsid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снижение уровня износа </w:t>
            </w:r>
            <w:r w:rsidRP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 коммунальной инфраструктуры</w:t>
            </w:r>
            <w:r w:rsid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7B56" w:rsidRPr="002328F5" w:rsidRDefault="002328F5" w:rsidP="002328F5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экономию энергетических и иных ресурсов;</w:t>
            </w:r>
          </w:p>
          <w:p w:rsidR="00B57B56" w:rsidRPr="002328F5" w:rsidRDefault="002328F5" w:rsidP="002328F5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улучшение </w:t>
            </w:r>
            <w:r w:rsidR="00B57B56" w:rsidRPr="00232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экологической ситуации на территории. </w:t>
            </w:r>
          </w:p>
        </w:tc>
      </w:tr>
      <w:tr w:rsidR="00B57B56" w:rsidRPr="002328F5" w:rsidTr="002328F5">
        <w:trPr>
          <w:trHeight w:val="14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2328F5" w:rsidP="002328F5">
            <w:pPr>
              <w:tabs>
                <w:tab w:val="left" w:pos="337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организации и контроля </w:t>
            </w:r>
            <w:r w:rsidR="00B57B56" w:rsidRPr="002328F5">
              <w:rPr>
                <w:rFonts w:ascii="Times New Roman" w:hAnsi="Times New Roman" w:cs="Times New Roman"/>
                <w:b/>
                <w:sz w:val="28"/>
                <w:szCs w:val="28"/>
              </w:rPr>
              <w:t>за  исполнением Программы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6" w:rsidRPr="002328F5" w:rsidRDefault="002328F5" w:rsidP="002328F5">
            <w:pPr>
              <w:tabs>
                <w:tab w:val="left" w:pos="1935"/>
              </w:tabs>
              <w:spacing w:after="0"/>
              <w:ind w:hanging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B56" w:rsidRPr="002328F5">
              <w:rPr>
                <w:rFonts w:ascii="Times New Roman" w:hAnsi="Times New Roman" w:cs="Times New Roman"/>
                <w:sz w:val="28"/>
                <w:szCs w:val="28"/>
              </w:rPr>
              <w:t>Организацию исполнен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Программы и текущий контроль осуществляет</w:t>
            </w:r>
            <w:r w:rsidR="00B57B56" w:rsidRPr="002328F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Лоховского муниципального образования.</w:t>
            </w:r>
          </w:p>
        </w:tc>
      </w:tr>
    </w:tbl>
    <w:p w:rsidR="00B57B56" w:rsidRPr="002328F5" w:rsidRDefault="00B57B56" w:rsidP="002328F5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7B56" w:rsidRPr="002328F5" w:rsidRDefault="00B57B56" w:rsidP="002328F5">
      <w:pPr>
        <w:pStyle w:val="1"/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2328F5">
        <w:rPr>
          <w:b/>
          <w:sz w:val="28"/>
          <w:szCs w:val="28"/>
        </w:rPr>
        <w:t>Введение</w:t>
      </w:r>
    </w:p>
    <w:p w:rsidR="00B57B56" w:rsidRPr="002328F5" w:rsidRDefault="00B57B56" w:rsidP="0023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Pr="002328F5" w:rsidRDefault="00B57B56" w:rsidP="0023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Исторически Лоховское муниципальное образование играло важную роль в сельскохозяйственном производстве района. Законом Иркутской области от 16 декабря 2004года № 95-ОЗ «О статусе и границах муниципальных образований Черемховского района Иркутской области» в состав Лоховского поселения включены: с.Лохово, д.Жмурова, д.Нены, д.Табук.</w:t>
      </w:r>
    </w:p>
    <w:p w:rsidR="00B57B56" w:rsidRPr="002328F5" w:rsidRDefault="00B57B56" w:rsidP="0023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 xml:space="preserve">Климат на территории резко-континентальный. Зимой с перепадами температур, небольшими ветрами, большим снежным покровом, морозами до -30-40°С. Весной часто дуют ветра, резкий перепад температур, поздние заморозки. В весенне-летний период на территории поселения могут возникать сильные ветра с повреждением линий электропередач, жилищного фонда, нанесением вреда </w:t>
      </w:r>
      <w:r w:rsidRPr="002328F5">
        <w:rPr>
          <w:rFonts w:ascii="Times New Roman" w:hAnsi="Times New Roman" w:cs="Times New Roman"/>
          <w:sz w:val="28"/>
          <w:szCs w:val="28"/>
        </w:rPr>
        <w:lastRenderedPageBreak/>
        <w:t>окружающей среде. Дороги во время весенней распутицы, летних и осенних дождей подвергаются разрушению.</w:t>
      </w:r>
    </w:p>
    <w:p w:rsidR="00B57B56" w:rsidRPr="002328F5" w:rsidRDefault="00B57B56" w:rsidP="0023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Администрация Лоховского поселения с центром в с.Лохово расположена в 25 км от районного центра г.Черемхово и связана с ним асфальтированной дорогой и телефонной связью. Площадь поселения 12380,04 км². Население 1937 человек. Генпланом предусмотрено увеличение численности населения до 2017 года – 2050 человек.</w:t>
      </w:r>
    </w:p>
    <w:p w:rsidR="00B57B56" w:rsidRPr="002328F5" w:rsidRDefault="00B57B56" w:rsidP="0023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Населенные пункты полностью электрифицированы. Телефонной связью из 4 населенных пунктов обеспечено: с.Лохово.</w:t>
      </w:r>
      <w:r w:rsidRPr="002328F5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2328F5">
        <w:rPr>
          <w:rFonts w:ascii="Times New Roman" w:hAnsi="Times New Roman" w:cs="Times New Roman"/>
          <w:sz w:val="28"/>
          <w:szCs w:val="28"/>
        </w:rPr>
        <w:t>Сотовая связь функционирует на всей территории поселения.</w:t>
      </w:r>
    </w:p>
    <w:p w:rsidR="00B57B56" w:rsidRPr="002328F5" w:rsidRDefault="00B57B56" w:rsidP="0023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Село Лохово является не только центром административного управления, но и центром культурно-бытового и жилищно-коммунального обслуживания населения Лоховско</w:t>
      </w:r>
      <w:r w:rsidR="0091665D">
        <w:rPr>
          <w:rFonts w:ascii="Times New Roman" w:hAnsi="Times New Roman" w:cs="Times New Roman"/>
          <w:sz w:val="28"/>
          <w:szCs w:val="28"/>
        </w:rPr>
        <w:t xml:space="preserve">го муниципального образования. </w:t>
      </w:r>
      <w:r w:rsidRPr="002328F5">
        <w:rPr>
          <w:rFonts w:ascii="Times New Roman" w:hAnsi="Times New Roman" w:cs="Times New Roman"/>
          <w:sz w:val="28"/>
          <w:szCs w:val="28"/>
        </w:rPr>
        <w:t xml:space="preserve">Генпланом поселения намечается упорядочение и благоустройство существующих территорий, а также дальнейшее развитие современных крестьянско-фермерских хозяйств. Предусматривается сохранение в основном сельскохозяйственного, животноводческого и коммунально-складского хозяйства на занимаемых территориях с учётом их реконструкции и расширения. </w:t>
      </w:r>
    </w:p>
    <w:p w:rsidR="00B57B56" w:rsidRPr="002328F5" w:rsidRDefault="00B57B56" w:rsidP="002328F5">
      <w:pPr>
        <w:tabs>
          <w:tab w:val="left" w:pos="337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Pr="002328F5" w:rsidRDefault="00B57B56" w:rsidP="002328F5">
      <w:pPr>
        <w:numPr>
          <w:ilvl w:val="0"/>
          <w:numId w:val="2"/>
        </w:numPr>
        <w:tabs>
          <w:tab w:val="left" w:pos="33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B57B56" w:rsidRPr="002328F5" w:rsidRDefault="00B57B56" w:rsidP="002328F5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Одним из основных факторов, влияющих на формирование Программы, является состояние коммуналь</w:t>
      </w:r>
      <w:r w:rsidR="0091665D">
        <w:rPr>
          <w:rFonts w:ascii="Times New Roman" w:hAnsi="Times New Roman" w:cs="Times New Roman"/>
          <w:sz w:val="28"/>
          <w:szCs w:val="28"/>
        </w:rPr>
        <w:t>ной инфраструктуры. Привлечение</w:t>
      </w:r>
      <w:r w:rsidRPr="002328F5">
        <w:rPr>
          <w:rFonts w:ascii="Times New Roman" w:hAnsi="Times New Roman" w:cs="Times New Roman"/>
          <w:sz w:val="28"/>
          <w:szCs w:val="28"/>
        </w:rPr>
        <w:t xml:space="preserve"> инвестиций в коммунальное хозяйство необходимо дл</w:t>
      </w:r>
      <w:r w:rsidR="0091665D">
        <w:rPr>
          <w:rFonts w:ascii="Times New Roman" w:hAnsi="Times New Roman" w:cs="Times New Roman"/>
          <w:sz w:val="28"/>
          <w:szCs w:val="28"/>
        </w:rPr>
        <w:t xml:space="preserve">я </w:t>
      </w:r>
      <w:r w:rsidRPr="002328F5">
        <w:rPr>
          <w:rFonts w:ascii="Times New Roman" w:hAnsi="Times New Roman" w:cs="Times New Roman"/>
          <w:sz w:val="28"/>
          <w:szCs w:val="28"/>
        </w:rPr>
        <w:t>развити</w:t>
      </w:r>
      <w:r w:rsidR="0091665D">
        <w:rPr>
          <w:rFonts w:ascii="Times New Roman" w:hAnsi="Times New Roman" w:cs="Times New Roman"/>
          <w:sz w:val="28"/>
          <w:szCs w:val="28"/>
        </w:rPr>
        <w:t xml:space="preserve">я коммунальной инфраструктуры, </w:t>
      </w:r>
      <w:r w:rsidRPr="002328F5">
        <w:rPr>
          <w:rFonts w:ascii="Times New Roman" w:hAnsi="Times New Roman" w:cs="Times New Roman"/>
          <w:sz w:val="28"/>
          <w:szCs w:val="28"/>
        </w:rPr>
        <w:t xml:space="preserve">ее капитального ремонта и модернизации. </w:t>
      </w:r>
    </w:p>
    <w:p w:rsidR="00B57B56" w:rsidRPr="002328F5" w:rsidRDefault="00B57B56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Основными проблемами коммунальной инфраструктуры Лоховского муниципального образования является отсутствие правоустанавливающих документов на право собственности на объекты ЖКХ, что не позволяет передавать объекты в долгосрочную аренду или концессию. Так же проблемой остается незначительное количество земельных участков, обустроенных коммунальной инфраструктурой, отсутствие механизмов привлечения частных инвестиционных и кредитных ресурсов в строительство и модернизацию коммунальной инфраструктуры.</w:t>
      </w:r>
    </w:p>
    <w:p w:rsidR="00B57B56" w:rsidRPr="002328F5" w:rsidRDefault="00B57B56" w:rsidP="0023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 xml:space="preserve">Инфраструктурный потенциал муниципального образования представлен крестьянско-фермерскими хозяйствами, социальной сферой, сферой жилищно-коммунального хозяйства, рыночной инфраструктурой. </w:t>
      </w:r>
    </w:p>
    <w:p w:rsidR="00B57B56" w:rsidRPr="002328F5" w:rsidRDefault="00B57B56" w:rsidP="0023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Pr="002328F5" w:rsidRDefault="00B57B56" w:rsidP="002328F5">
      <w:pPr>
        <w:pStyle w:val="ConsPlusNormal"/>
        <w:widowControl/>
        <w:numPr>
          <w:ilvl w:val="0"/>
          <w:numId w:val="2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>Прогноз развития Лоховского муниципального образования и</w:t>
      </w:r>
    </w:p>
    <w:p w:rsidR="00B57B56" w:rsidRPr="002328F5" w:rsidRDefault="00B57B56" w:rsidP="002328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>динамики потребления услуг организаций коммунального комплекса</w:t>
      </w: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анализа и оценки социально-экономического и территориального развития Лоховского МО, а также построение на основе полученных данных прогнозов </w:t>
      </w:r>
      <w:r w:rsidRPr="002328F5">
        <w:rPr>
          <w:rFonts w:ascii="Times New Roman" w:hAnsi="Times New Roman" w:cs="Times New Roman"/>
          <w:color w:val="000000"/>
          <w:sz w:val="28"/>
          <w:szCs w:val="28"/>
        </w:rPr>
        <w:t>такого развития являются этапом, предшествующим разработке основных мероприятий Программы комплексного развития систем коммунальной инфраструктуры Ло</w:t>
      </w:r>
      <w:r w:rsidR="0091665D">
        <w:rPr>
          <w:rFonts w:ascii="Times New Roman" w:hAnsi="Times New Roman" w:cs="Times New Roman"/>
          <w:color w:val="000000"/>
          <w:sz w:val="28"/>
          <w:szCs w:val="28"/>
        </w:rPr>
        <w:t>ховского МО на 2013-2017 годы.</w:t>
      </w: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Анализ и оценка социально-экономического и территориального развития территории, а также прогноз её развития проводится по следующим направлениям:</w:t>
      </w: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 xml:space="preserve">- демографическое развитие </w:t>
      </w:r>
      <w:r w:rsidRPr="002328F5">
        <w:rPr>
          <w:rFonts w:ascii="Times New Roman" w:hAnsi="Times New Roman" w:cs="Times New Roman"/>
          <w:color w:val="000000"/>
          <w:sz w:val="28"/>
          <w:szCs w:val="28"/>
        </w:rPr>
        <w:t>Лоховского МО</w:t>
      </w:r>
      <w:r w:rsidRPr="002328F5">
        <w:rPr>
          <w:rFonts w:ascii="Times New Roman" w:hAnsi="Times New Roman" w:cs="Times New Roman"/>
          <w:sz w:val="28"/>
          <w:szCs w:val="28"/>
        </w:rPr>
        <w:t>;</w:t>
      </w: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- строительство индивидуальных жилых домов;</w:t>
      </w: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- состояние коммунальной инфраструктуры;</w:t>
      </w: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- потребление товаров и услуг организаций коммунального комплекса.</w:t>
      </w: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 xml:space="preserve">Целью проведения анализа по выделенным направлениям является установление существенных взаимосвязей между всеми основными показателями развития </w:t>
      </w:r>
      <w:r w:rsidRPr="002328F5">
        <w:rPr>
          <w:rFonts w:ascii="Times New Roman" w:hAnsi="Times New Roman" w:cs="Times New Roman"/>
          <w:color w:val="000000"/>
          <w:sz w:val="28"/>
          <w:szCs w:val="28"/>
        </w:rPr>
        <w:t>Лоховского МО</w:t>
      </w:r>
      <w:r w:rsidRPr="002328F5">
        <w:rPr>
          <w:rFonts w:ascii="Times New Roman" w:hAnsi="Times New Roman" w:cs="Times New Roman"/>
          <w:sz w:val="28"/>
          <w:szCs w:val="28"/>
        </w:rPr>
        <w:t xml:space="preserve">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Pr="002328F5" w:rsidRDefault="00B57B56" w:rsidP="002328F5">
      <w:pPr>
        <w:pStyle w:val="ConsPlusNormal"/>
        <w:widowControl/>
        <w:numPr>
          <w:ilvl w:val="1"/>
          <w:numId w:val="2"/>
        </w:numPr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>Демографическое развитие Лоховс</w:t>
      </w:r>
      <w:r w:rsidR="0091665D">
        <w:rPr>
          <w:rFonts w:ascii="Times New Roman" w:hAnsi="Times New Roman" w:cs="Times New Roman"/>
          <w:b/>
          <w:sz w:val="28"/>
          <w:szCs w:val="28"/>
        </w:rPr>
        <w:t>кого муниципального образования</w:t>
      </w:r>
    </w:p>
    <w:p w:rsidR="00B57B56" w:rsidRPr="002328F5" w:rsidRDefault="00B57B56" w:rsidP="002328F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7B56" w:rsidRPr="002328F5" w:rsidRDefault="00B57B56" w:rsidP="009166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 xml:space="preserve">По данным Всероссийской переписи населения 2002г. численность населения Лоховского МО составляла 1810 человек. По данным Всероссийской переписи населения 2010г. численность населения Лоховского МО составила 1719 человек, без учета студентов, вахтовиков. В целом по территории Лоховского МО демографическая ситуация относительно стабильная. </w:t>
      </w:r>
    </w:p>
    <w:p w:rsidR="00B57B56" w:rsidRPr="002328F5" w:rsidRDefault="00B57B56" w:rsidP="0023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Чи</w:t>
      </w:r>
      <w:r w:rsidR="0091665D">
        <w:rPr>
          <w:rFonts w:ascii="Times New Roman" w:hAnsi="Times New Roman" w:cs="Times New Roman"/>
          <w:sz w:val="28"/>
          <w:szCs w:val="28"/>
        </w:rPr>
        <w:t xml:space="preserve">сленность населения Лоховского </w:t>
      </w:r>
      <w:r w:rsidRPr="002328F5">
        <w:rPr>
          <w:rFonts w:ascii="Times New Roman" w:hAnsi="Times New Roman" w:cs="Times New Roman"/>
          <w:sz w:val="28"/>
          <w:szCs w:val="28"/>
        </w:rPr>
        <w:t>муниципального образования на</w:t>
      </w:r>
      <w:r w:rsidRPr="002328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28F5">
        <w:rPr>
          <w:rFonts w:ascii="Times New Roman" w:hAnsi="Times New Roman" w:cs="Times New Roman"/>
          <w:sz w:val="28"/>
          <w:szCs w:val="28"/>
        </w:rPr>
        <w:t>1 января 2012 года составила 1937 человек, в том числе по населенным пунктам:</w:t>
      </w:r>
    </w:p>
    <w:tbl>
      <w:tblPr>
        <w:tblW w:w="0" w:type="auto"/>
        <w:tblInd w:w="3060" w:type="dxa"/>
        <w:tblLook w:val="01E0"/>
      </w:tblPr>
      <w:tblGrid>
        <w:gridCol w:w="2988"/>
        <w:gridCol w:w="1440"/>
      </w:tblGrid>
      <w:tr w:rsidR="00B57B56" w:rsidRPr="002328F5" w:rsidTr="00E44AC0">
        <w:tc>
          <w:tcPr>
            <w:tcW w:w="2988" w:type="dxa"/>
            <w:vAlign w:val="center"/>
            <w:hideMark/>
          </w:tcPr>
          <w:p w:rsidR="00B57B56" w:rsidRPr="002328F5" w:rsidRDefault="00B57B56" w:rsidP="002328F5">
            <w:pPr>
              <w:tabs>
                <w:tab w:val="left" w:pos="411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с.Лохово</w:t>
            </w:r>
          </w:p>
        </w:tc>
        <w:tc>
          <w:tcPr>
            <w:tcW w:w="1440" w:type="dxa"/>
            <w:vAlign w:val="center"/>
            <w:hideMark/>
          </w:tcPr>
          <w:p w:rsidR="00B57B56" w:rsidRPr="002328F5" w:rsidRDefault="00B57B56" w:rsidP="002328F5">
            <w:pPr>
              <w:tabs>
                <w:tab w:val="left" w:pos="411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</w:tr>
      <w:tr w:rsidR="00B57B56" w:rsidRPr="002328F5" w:rsidTr="00E44AC0">
        <w:tc>
          <w:tcPr>
            <w:tcW w:w="2988" w:type="dxa"/>
            <w:vAlign w:val="center"/>
            <w:hideMark/>
          </w:tcPr>
          <w:p w:rsidR="00B57B56" w:rsidRPr="002328F5" w:rsidRDefault="00B57B56" w:rsidP="002328F5">
            <w:pPr>
              <w:tabs>
                <w:tab w:val="left" w:pos="411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д.Жмурова</w:t>
            </w:r>
          </w:p>
        </w:tc>
        <w:tc>
          <w:tcPr>
            <w:tcW w:w="1440" w:type="dxa"/>
            <w:vAlign w:val="center"/>
            <w:hideMark/>
          </w:tcPr>
          <w:p w:rsidR="00B57B56" w:rsidRPr="002328F5" w:rsidRDefault="00B57B56" w:rsidP="002328F5">
            <w:pPr>
              <w:tabs>
                <w:tab w:val="left" w:pos="411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B57B56" w:rsidRPr="002328F5" w:rsidTr="00E44AC0">
        <w:tc>
          <w:tcPr>
            <w:tcW w:w="2988" w:type="dxa"/>
            <w:vAlign w:val="center"/>
            <w:hideMark/>
          </w:tcPr>
          <w:p w:rsidR="00B57B56" w:rsidRPr="002328F5" w:rsidRDefault="00B57B56" w:rsidP="0023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д.Нены</w:t>
            </w:r>
          </w:p>
        </w:tc>
        <w:tc>
          <w:tcPr>
            <w:tcW w:w="1440" w:type="dxa"/>
            <w:vAlign w:val="center"/>
            <w:hideMark/>
          </w:tcPr>
          <w:p w:rsidR="00B57B56" w:rsidRPr="002328F5" w:rsidRDefault="00B57B56" w:rsidP="002328F5">
            <w:pPr>
              <w:tabs>
                <w:tab w:val="left" w:pos="411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B57B56" w:rsidRPr="002328F5" w:rsidTr="00E44AC0">
        <w:tc>
          <w:tcPr>
            <w:tcW w:w="2988" w:type="dxa"/>
            <w:vAlign w:val="center"/>
            <w:hideMark/>
          </w:tcPr>
          <w:p w:rsidR="00B57B56" w:rsidRPr="002328F5" w:rsidRDefault="00B57B56" w:rsidP="002328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д.Табук</w:t>
            </w:r>
          </w:p>
        </w:tc>
        <w:tc>
          <w:tcPr>
            <w:tcW w:w="1440" w:type="dxa"/>
            <w:vAlign w:val="center"/>
            <w:hideMark/>
          </w:tcPr>
          <w:p w:rsidR="00B57B56" w:rsidRPr="002328F5" w:rsidRDefault="00B57B56" w:rsidP="002328F5">
            <w:pPr>
              <w:tabs>
                <w:tab w:val="left" w:pos="411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</w:tbl>
    <w:p w:rsidR="00B57B56" w:rsidRPr="002328F5" w:rsidRDefault="00B57B56" w:rsidP="009166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Изменение численности населения Лоховского МО приводится в нижеследующей таблице №1.</w:t>
      </w:r>
    </w:p>
    <w:p w:rsidR="00B57B56" w:rsidRPr="002328F5" w:rsidRDefault="00B57B56" w:rsidP="002328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Pr="002328F5" w:rsidRDefault="00B57B56" w:rsidP="002328F5">
      <w:pPr>
        <w:tabs>
          <w:tab w:val="left" w:pos="411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>Д</w:t>
      </w:r>
      <w:r w:rsidR="0091665D">
        <w:rPr>
          <w:rFonts w:ascii="Times New Roman" w:hAnsi="Times New Roman" w:cs="Times New Roman"/>
          <w:b/>
          <w:sz w:val="28"/>
          <w:szCs w:val="28"/>
        </w:rPr>
        <w:t xml:space="preserve">инамика численности населения </w:t>
      </w:r>
      <w:r w:rsidRPr="002328F5">
        <w:rPr>
          <w:rFonts w:ascii="Times New Roman" w:hAnsi="Times New Roman" w:cs="Times New Roman"/>
          <w:b/>
          <w:sz w:val="28"/>
          <w:szCs w:val="28"/>
        </w:rPr>
        <w:t>Лоховского муниципального образования</w:t>
      </w:r>
    </w:p>
    <w:p w:rsidR="00B57B56" w:rsidRPr="002328F5" w:rsidRDefault="00B57B56" w:rsidP="002328F5">
      <w:pPr>
        <w:tabs>
          <w:tab w:val="left" w:pos="411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 xml:space="preserve"> по переписи и данным текущего статистического учета</w:t>
      </w:r>
    </w:p>
    <w:p w:rsidR="00B57B56" w:rsidRPr="002328F5" w:rsidRDefault="00B57B56" w:rsidP="002328F5">
      <w:pPr>
        <w:tabs>
          <w:tab w:val="left" w:pos="4067"/>
          <w:tab w:val="center" w:pos="4677"/>
        </w:tabs>
        <w:spacing w:after="0" w:line="216" w:lineRule="auto"/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28F5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4"/>
        <w:gridCol w:w="1593"/>
        <w:gridCol w:w="910"/>
        <w:gridCol w:w="910"/>
        <w:gridCol w:w="910"/>
        <w:gridCol w:w="1593"/>
        <w:gridCol w:w="1138"/>
      </w:tblGrid>
      <w:tr w:rsidR="00B57B56" w:rsidRPr="002328F5" w:rsidTr="0091665D">
        <w:trPr>
          <w:trHeight w:val="116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6" w:rsidRPr="002328F5" w:rsidRDefault="00B57B56" w:rsidP="002328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6" w:rsidRPr="002328F5" w:rsidRDefault="00B57B56" w:rsidP="002328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  <w:p w:rsidR="00B57B56" w:rsidRPr="002328F5" w:rsidRDefault="00B57B56" w:rsidP="002328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(перепись)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6" w:rsidRPr="002328F5" w:rsidRDefault="00B57B56" w:rsidP="0091665D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6" w:rsidRPr="002328F5" w:rsidRDefault="00B57B56" w:rsidP="0091665D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6" w:rsidRPr="002328F5" w:rsidRDefault="00B57B56" w:rsidP="0091665D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6" w:rsidRPr="002328F5" w:rsidRDefault="00B57B56" w:rsidP="002328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B57B56" w:rsidRPr="002328F5" w:rsidRDefault="00B57B56" w:rsidP="002328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(перепись)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6" w:rsidRPr="002328F5" w:rsidRDefault="00B57B56" w:rsidP="002328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B57B56" w:rsidRPr="002328F5" w:rsidTr="0091665D">
        <w:trPr>
          <w:trHeight w:val="139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6" w:rsidRPr="002328F5" w:rsidRDefault="0091665D" w:rsidP="002328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57B56" w:rsidRPr="002328F5">
              <w:rPr>
                <w:rFonts w:ascii="Times New Roman" w:hAnsi="Times New Roman" w:cs="Times New Roman"/>
                <w:sz w:val="28"/>
                <w:szCs w:val="28"/>
              </w:rPr>
              <w:t>населения по переписи и на конец года – всего, человек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6" w:rsidRPr="002328F5" w:rsidRDefault="00B57B56" w:rsidP="002328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6" w:rsidRPr="002328F5" w:rsidRDefault="00B57B56" w:rsidP="002328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1845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6" w:rsidRPr="002328F5" w:rsidRDefault="00B57B56" w:rsidP="002328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6" w:rsidRPr="002328F5" w:rsidRDefault="00B57B56" w:rsidP="002328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6" w:rsidRPr="002328F5" w:rsidRDefault="00B57B56" w:rsidP="002328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56" w:rsidRPr="002328F5" w:rsidRDefault="00B57B56" w:rsidP="002328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  <w:p w:rsidR="00B57B56" w:rsidRPr="002328F5" w:rsidRDefault="00B57B56" w:rsidP="002328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(1834)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6" w:rsidRPr="002328F5" w:rsidRDefault="00B57B56" w:rsidP="002328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5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</w:tr>
    </w:tbl>
    <w:p w:rsidR="00B57B56" w:rsidRPr="002328F5" w:rsidRDefault="00B57B56" w:rsidP="002328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Pr="002328F5" w:rsidRDefault="00B57B56" w:rsidP="002328F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По итогам проведенного анализа демографической ситуации были выявлены основные проблемы формирования численности</w:t>
      </w:r>
      <w:r w:rsidR="0091665D">
        <w:rPr>
          <w:rFonts w:ascii="Times New Roman" w:hAnsi="Times New Roman" w:cs="Times New Roman"/>
          <w:sz w:val="28"/>
          <w:szCs w:val="28"/>
        </w:rPr>
        <w:t xml:space="preserve"> населения Лоховского МО – это </w:t>
      </w:r>
      <w:r w:rsidRPr="002328F5">
        <w:rPr>
          <w:rFonts w:ascii="Times New Roman" w:hAnsi="Times New Roman" w:cs="Times New Roman"/>
          <w:sz w:val="28"/>
          <w:szCs w:val="28"/>
        </w:rPr>
        <w:t xml:space="preserve">естественная и миграционная убыль населения, старение населения. </w:t>
      </w:r>
    </w:p>
    <w:p w:rsidR="00B57B56" w:rsidRPr="002328F5" w:rsidRDefault="00B57B56" w:rsidP="002328F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Прогноз численности населения произведен по оптимистическому сценарию развития, исходя из территориальных возможностей, общего социально-экономического состояния поселения, а также особенностей и тенденций демографической ситуации в Лоховском МО, касающихся целенаправленного привлечения мигрантов на территорию, учитывая наличие участков удобных для застройки</w:t>
      </w:r>
      <w:r w:rsidRPr="002328F5">
        <w:rPr>
          <w:rFonts w:ascii="Times New Roman" w:hAnsi="Times New Roman" w:cs="Times New Roman"/>
          <w:bCs/>
          <w:sz w:val="28"/>
          <w:szCs w:val="28"/>
        </w:rPr>
        <w:t>,</w:t>
      </w:r>
      <w:r w:rsidRPr="002328F5">
        <w:rPr>
          <w:rFonts w:ascii="Times New Roman" w:hAnsi="Times New Roman" w:cs="Times New Roman"/>
          <w:sz w:val="28"/>
          <w:szCs w:val="28"/>
        </w:rPr>
        <w:t xml:space="preserve"> наличие крупного сельскохозяйственного предприятия, экологически чистый воздух.</w:t>
      </w:r>
    </w:p>
    <w:p w:rsidR="00B57B56" w:rsidRPr="002328F5" w:rsidRDefault="00B57B56" w:rsidP="0023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До 2015 года прогнозируется естественный прирост за счет:</w:t>
      </w:r>
    </w:p>
    <w:p w:rsidR="00B57B56" w:rsidRPr="002328F5" w:rsidRDefault="0091665D" w:rsidP="0023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B56" w:rsidRPr="002328F5">
        <w:rPr>
          <w:rFonts w:ascii="Times New Roman" w:hAnsi="Times New Roman" w:cs="Times New Roman"/>
          <w:sz w:val="28"/>
          <w:szCs w:val="28"/>
        </w:rPr>
        <w:t xml:space="preserve">улучшения демографической обстановки, </w:t>
      </w:r>
    </w:p>
    <w:p w:rsidR="00B57B56" w:rsidRPr="002328F5" w:rsidRDefault="00B57B56" w:rsidP="0023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- развития системы здравоохранения, а также корректировки возрастной структуры,</w:t>
      </w:r>
    </w:p>
    <w:p w:rsidR="00B57B56" w:rsidRDefault="0091665D" w:rsidP="002328F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снижения миграционной</w:t>
      </w:r>
      <w:r w:rsidR="00B57B56" w:rsidRPr="002328F5">
        <w:rPr>
          <w:rFonts w:ascii="Times New Roman" w:hAnsi="Times New Roman" w:cs="Times New Roman"/>
          <w:sz w:val="28"/>
          <w:szCs w:val="28"/>
        </w:rPr>
        <w:t xml:space="preserve"> убыли и перехода показателя в миграционный прирост за счет создания благоприятных условий, как для жителей поселения, так и для привлечения мигрантов (наличие возможности для организации КФХ с достойным заработком, возможность строительства жилья на условиях финансовой помощи из областного бюджета по програм</w:t>
      </w:r>
      <w:r>
        <w:rPr>
          <w:rFonts w:ascii="Times New Roman" w:hAnsi="Times New Roman" w:cs="Times New Roman"/>
          <w:sz w:val="28"/>
          <w:szCs w:val="28"/>
        </w:rPr>
        <w:t xml:space="preserve">ме «Социальное развитие села», </w:t>
      </w:r>
      <w:r w:rsidR="00B57B56" w:rsidRPr="002328F5">
        <w:rPr>
          <w:rFonts w:ascii="Times New Roman" w:hAnsi="Times New Roman" w:cs="Times New Roman"/>
          <w:sz w:val="28"/>
          <w:szCs w:val="28"/>
        </w:rPr>
        <w:t>доступность получения</w:t>
      </w:r>
      <w:r w:rsidR="0034219D">
        <w:rPr>
          <w:rFonts w:ascii="Times New Roman" w:hAnsi="Times New Roman" w:cs="Times New Roman"/>
          <w:sz w:val="28"/>
          <w:szCs w:val="28"/>
        </w:rPr>
        <w:t xml:space="preserve"> образовательных услуг и т. д.)</w:t>
      </w:r>
    </w:p>
    <w:p w:rsidR="0034219D" w:rsidRPr="002328F5" w:rsidRDefault="0034219D" w:rsidP="002328F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Default="00B57B56" w:rsidP="0091665D">
      <w:pPr>
        <w:pStyle w:val="ConsPlusNormal"/>
        <w:widowControl/>
        <w:numPr>
          <w:ilvl w:val="1"/>
          <w:numId w:val="2"/>
        </w:numPr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>Жилищное строительство</w:t>
      </w:r>
    </w:p>
    <w:p w:rsidR="0034219D" w:rsidRPr="0091665D" w:rsidRDefault="0034219D" w:rsidP="0091665D">
      <w:pPr>
        <w:pStyle w:val="ConsPlusNormal"/>
        <w:widowControl/>
        <w:numPr>
          <w:ilvl w:val="1"/>
          <w:numId w:val="2"/>
        </w:numPr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57B56" w:rsidRPr="002328F5" w:rsidRDefault="00B57B56" w:rsidP="002328F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Анализ современного состояния жилищного фонда и тенденц</w:t>
      </w:r>
      <w:r w:rsidR="0091665D">
        <w:rPr>
          <w:rFonts w:ascii="Times New Roman" w:hAnsi="Times New Roman" w:cs="Times New Roman"/>
          <w:sz w:val="28"/>
          <w:szCs w:val="28"/>
        </w:rPr>
        <w:t>ий его формирования в Лоховском</w:t>
      </w:r>
      <w:r w:rsidRPr="002328F5">
        <w:rPr>
          <w:rFonts w:ascii="Times New Roman" w:hAnsi="Times New Roman" w:cs="Times New Roman"/>
          <w:sz w:val="28"/>
          <w:szCs w:val="28"/>
        </w:rPr>
        <w:t xml:space="preserve"> МО </w:t>
      </w:r>
      <w:r w:rsidR="0091665D">
        <w:rPr>
          <w:rFonts w:ascii="Times New Roman" w:hAnsi="Times New Roman" w:cs="Times New Roman"/>
          <w:sz w:val="28"/>
          <w:szCs w:val="28"/>
        </w:rPr>
        <w:t>свидетельствует о необходимости</w:t>
      </w:r>
      <w:r w:rsidRPr="002328F5">
        <w:rPr>
          <w:rFonts w:ascii="Times New Roman" w:hAnsi="Times New Roman" w:cs="Times New Roman"/>
          <w:sz w:val="28"/>
          <w:szCs w:val="28"/>
        </w:rPr>
        <w:t xml:space="preserve"> преобразования </w:t>
      </w:r>
      <w:r w:rsidR="0091665D">
        <w:rPr>
          <w:rFonts w:ascii="Times New Roman" w:hAnsi="Times New Roman" w:cs="Times New Roman"/>
          <w:sz w:val="28"/>
          <w:szCs w:val="28"/>
        </w:rPr>
        <w:t>существующего жилищного фонда и</w:t>
      </w:r>
      <w:r w:rsidRPr="002328F5">
        <w:rPr>
          <w:rFonts w:ascii="Times New Roman" w:hAnsi="Times New Roman" w:cs="Times New Roman"/>
          <w:sz w:val="28"/>
          <w:szCs w:val="28"/>
        </w:rPr>
        <w:t xml:space="preserve"> выработки стратегии нового жилищного строительства, что позволит выявить территориальные ресурсы, которыми располагает территория для нового строительства. Это касается и застроенных территорий, но требующих проведения реконструктивных работ, а также неосвоенных ещё ресурсов в границах поселения.</w:t>
      </w:r>
    </w:p>
    <w:p w:rsidR="00B57B56" w:rsidRPr="002328F5" w:rsidRDefault="00B57B56" w:rsidP="0023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Застройка поселения преимущественно однообразная – одноэтажные деревянные жилые дома. Средняя обеспеченность населения Лоховского МО общей площадью жилья на 01.01.2012 г. составила 15,2 м² на 1 чел., что значительно ниже среднего уровня для сельских поселений Иркутской области(18,5 м² на 1 чел.). В перспективе на территории планируется развивать малоэтажное блокированное жильё. Генпланом предусмотрено к 2032 г. увеличение усадебной застройки населенных пунктов Лоховского сельского поселения до 46086 м² общей площади при средней обеспеченности 22 м</w:t>
      </w:r>
      <w:r w:rsidRPr="002328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1665D">
        <w:rPr>
          <w:rFonts w:ascii="Times New Roman" w:hAnsi="Times New Roman" w:cs="Times New Roman"/>
          <w:sz w:val="28"/>
          <w:szCs w:val="28"/>
        </w:rPr>
        <w:t xml:space="preserve"> на одного жителя.</w:t>
      </w:r>
    </w:p>
    <w:p w:rsidR="00B57B56" w:rsidRPr="002328F5" w:rsidRDefault="00B57B56" w:rsidP="0023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Существующий жилищный фонд Лоховского МО, составляющий 29437 м</w:t>
      </w:r>
      <w:r w:rsidRPr="002328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28F5">
        <w:rPr>
          <w:rFonts w:ascii="Times New Roman" w:hAnsi="Times New Roman" w:cs="Times New Roman"/>
          <w:sz w:val="28"/>
          <w:szCs w:val="28"/>
        </w:rPr>
        <w:t xml:space="preserve"> общей площади, в целом характеризуется хорошим техническим состоянием и </w:t>
      </w:r>
      <w:r w:rsidRPr="002328F5">
        <w:rPr>
          <w:rFonts w:ascii="Times New Roman" w:hAnsi="Times New Roman" w:cs="Times New Roman"/>
          <w:sz w:val="28"/>
          <w:szCs w:val="28"/>
        </w:rPr>
        <w:lastRenderedPageBreak/>
        <w:t>19591 м</w:t>
      </w:r>
      <w:r w:rsidRPr="002328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28F5">
        <w:rPr>
          <w:rFonts w:ascii="Times New Roman" w:hAnsi="Times New Roman" w:cs="Times New Roman"/>
          <w:sz w:val="28"/>
          <w:szCs w:val="28"/>
        </w:rPr>
        <w:t xml:space="preserve"> общей площади подлежит сохранению на расч</w:t>
      </w:r>
      <w:r w:rsidR="0091665D">
        <w:rPr>
          <w:rFonts w:ascii="Times New Roman" w:hAnsi="Times New Roman" w:cs="Times New Roman"/>
          <w:sz w:val="28"/>
          <w:szCs w:val="28"/>
        </w:rPr>
        <w:t>етный срок в качестве опорного.</w:t>
      </w:r>
    </w:p>
    <w:p w:rsidR="00B57B56" w:rsidRPr="002328F5" w:rsidRDefault="00B57B56" w:rsidP="0023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Pr="002328F5" w:rsidRDefault="00B57B56" w:rsidP="002328F5">
      <w:pPr>
        <w:pStyle w:val="ConsPlusNormal"/>
        <w:widowControl/>
        <w:numPr>
          <w:ilvl w:val="1"/>
          <w:numId w:val="2"/>
        </w:numPr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>Состояние коммунальной инфраструктуры</w:t>
      </w:r>
    </w:p>
    <w:p w:rsidR="00B57B56" w:rsidRDefault="00B57B56" w:rsidP="0091665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34219D" w:rsidRPr="002328F5" w:rsidRDefault="0034219D" w:rsidP="0091665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57B56" w:rsidRPr="002328F5" w:rsidRDefault="00B57B56" w:rsidP="002328F5">
      <w:pPr>
        <w:pStyle w:val="3"/>
        <w:spacing w:after="0"/>
        <w:ind w:firstLine="709"/>
        <w:jc w:val="both"/>
        <w:rPr>
          <w:sz w:val="28"/>
          <w:szCs w:val="28"/>
        </w:rPr>
      </w:pPr>
      <w:r w:rsidRPr="002328F5">
        <w:rPr>
          <w:sz w:val="28"/>
          <w:szCs w:val="28"/>
        </w:rPr>
        <w:t xml:space="preserve">В Лоховском МО централизованное водоснабжение имеется только в с.Лохово. Вода с глубины </w:t>
      </w:r>
      <w:smartTag w:uri="urn:schemas-microsoft-com:office:smarttags" w:element="metricconverter">
        <w:smartTagPr>
          <w:attr w:name="ProductID" w:val="90 м"/>
        </w:smartTagPr>
        <w:r w:rsidRPr="002328F5">
          <w:rPr>
            <w:sz w:val="28"/>
            <w:szCs w:val="28"/>
          </w:rPr>
          <w:t>90 м</w:t>
        </w:r>
      </w:smartTag>
      <w:r w:rsidRPr="002328F5">
        <w:rPr>
          <w:sz w:val="28"/>
          <w:szCs w:val="28"/>
        </w:rPr>
        <w:t xml:space="preserve"> закачивается в водонапорную башню с накопительным баком емкостью </w:t>
      </w:r>
      <w:smartTag w:uri="urn:schemas-microsoft-com:office:smarttags" w:element="metricconverter">
        <w:smartTagPr>
          <w:attr w:name="ProductID" w:val="27 м³"/>
        </w:smartTagPr>
        <w:r w:rsidRPr="002328F5">
          <w:rPr>
            <w:sz w:val="28"/>
            <w:szCs w:val="28"/>
          </w:rPr>
          <w:t>27 м³</w:t>
        </w:r>
      </w:smartTag>
      <w:r w:rsidR="0091665D">
        <w:rPr>
          <w:sz w:val="28"/>
          <w:szCs w:val="28"/>
        </w:rPr>
        <w:t xml:space="preserve"> насосом НЦ-6,5/120.</w:t>
      </w:r>
      <w:r w:rsidRPr="002328F5">
        <w:rPr>
          <w:sz w:val="28"/>
          <w:szCs w:val="28"/>
        </w:rPr>
        <w:t xml:space="preserve">От водонапорной башни вода подается потребителям. Центральные водопроводные сети с.Лохово диаметрами 50 мм состоят на балансе </w:t>
      </w:r>
      <w:r w:rsidRPr="002328F5">
        <w:rPr>
          <w:color w:val="000000"/>
          <w:sz w:val="28"/>
          <w:szCs w:val="28"/>
        </w:rPr>
        <w:t>администрации Лоховского МО</w:t>
      </w:r>
      <w:r w:rsidR="0091665D">
        <w:rPr>
          <w:sz w:val="28"/>
          <w:szCs w:val="28"/>
        </w:rPr>
        <w:t xml:space="preserve"> и имеют протяженность 1200 м. </w:t>
      </w:r>
      <w:r w:rsidRPr="002328F5">
        <w:rPr>
          <w:sz w:val="28"/>
          <w:szCs w:val="28"/>
        </w:rPr>
        <w:t xml:space="preserve">Отводы к домам проложены из труб Ø32 мм. Имеются зимний и летний водопроводы. Часть эксплуатирующихся сетей водоснабжения имеет износ 75-77% и требует замены для осуществления надежного и качественного водоснабжения потребителей. В неблагоустроенный жилищный фонд подвоз воды осуществляется автомашиной ГАЗ-3309 ёмкостью </w:t>
      </w:r>
      <w:smartTag w:uri="urn:schemas-microsoft-com:office:smarttags" w:element="metricconverter">
        <w:smartTagPr>
          <w:attr w:name="ProductID" w:val="3,75 м³"/>
        </w:smartTagPr>
        <w:r w:rsidRPr="002328F5">
          <w:rPr>
            <w:sz w:val="28"/>
            <w:szCs w:val="28"/>
          </w:rPr>
          <w:t>3,75 м³</w:t>
        </w:r>
      </w:smartTag>
      <w:r w:rsidRPr="002328F5">
        <w:rPr>
          <w:sz w:val="28"/>
          <w:szCs w:val="28"/>
        </w:rPr>
        <w:t>.</w:t>
      </w:r>
    </w:p>
    <w:p w:rsidR="00B57B56" w:rsidRPr="002328F5" w:rsidRDefault="00B57B56" w:rsidP="002328F5">
      <w:pPr>
        <w:pStyle w:val="3"/>
        <w:spacing w:after="0"/>
        <w:ind w:firstLine="709"/>
        <w:jc w:val="both"/>
        <w:rPr>
          <w:sz w:val="28"/>
          <w:szCs w:val="28"/>
        </w:rPr>
      </w:pPr>
      <w:r w:rsidRPr="002328F5">
        <w:rPr>
          <w:sz w:val="28"/>
          <w:szCs w:val="28"/>
        </w:rPr>
        <w:t>Анализ качества исходной воды свидетельствует о стабильном ухудшении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B57B56" w:rsidRPr="002328F5" w:rsidRDefault="00B57B56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color w:val="FF00FF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Основной проблемой систем водоснабжения населенных пунктов Лоховского МО является плохое техническое состояние объектов водоснабжения, связанное с износом коммуникаций, которые не отвечают нормативным требованиям. Следовательно, для дальнейшего развития коммунальной инфраструктуры, обеспечения потребителей качественными коммунальными услугами в полном объеме и возможности присоединения к системам водоснабжения новых потребителей требуется проведение ремонта и реконструкции основных сооружений систем водоснабжени</w:t>
      </w:r>
      <w:r w:rsidRPr="0091665D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  <w:r w:rsidRPr="00232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56" w:rsidRPr="002328F5" w:rsidRDefault="00B57B56" w:rsidP="002328F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8F5">
        <w:rPr>
          <w:rFonts w:ascii="Times New Roman" w:hAnsi="Times New Roman" w:cs="Times New Roman"/>
          <w:color w:val="000000"/>
          <w:sz w:val="28"/>
          <w:szCs w:val="28"/>
        </w:rPr>
        <w:t>К централизованному водоснабжению в с.Лохово подсоединены: 210 жилых дома площадью 10500 м², в к</w:t>
      </w:r>
      <w:r w:rsidR="0091665D">
        <w:rPr>
          <w:rFonts w:ascii="Times New Roman" w:hAnsi="Times New Roman" w:cs="Times New Roman"/>
          <w:color w:val="000000"/>
          <w:sz w:val="28"/>
          <w:szCs w:val="28"/>
        </w:rPr>
        <w:t xml:space="preserve">оторых проживает 546 человек и </w:t>
      </w:r>
      <w:r w:rsidRPr="002328F5">
        <w:rPr>
          <w:rFonts w:ascii="Times New Roman" w:hAnsi="Times New Roman" w:cs="Times New Roman"/>
          <w:color w:val="000000"/>
          <w:sz w:val="28"/>
          <w:szCs w:val="28"/>
        </w:rPr>
        <w:t xml:space="preserve">3 объекта соцкультбыта площадью 3279 м². </w:t>
      </w:r>
    </w:p>
    <w:p w:rsidR="00B57B56" w:rsidRDefault="00B57B56" w:rsidP="009166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Все остальные населенные пункты Лоховского МО имеют водоснабжение из артезианских скважин, колодцев, подвозная вода.</w:t>
      </w:r>
    </w:p>
    <w:p w:rsidR="0034219D" w:rsidRPr="002328F5" w:rsidRDefault="0034219D" w:rsidP="009166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Default="00B57B56" w:rsidP="0091665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>3.3.2. Водоотведение</w:t>
      </w:r>
    </w:p>
    <w:p w:rsidR="0034219D" w:rsidRPr="0091665D" w:rsidRDefault="0034219D" w:rsidP="0091665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Pr="002328F5" w:rsidRDefault="00B57B56" w:rsidP="002328F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 xml:space="preserve">На территории Лоховского МО отсутствует централизованная канализация. Откачка жидких отходов неканализированных зданий производится автомашиной ГАЗ-3307 ёмкостью </w:t>
      </w:r>
      <w:smartTag w:uri="urn:schemas-microsoft-com:office:smarttags" w:element="metricconverter">
        <w:smartTagPr>
          <w:attr w:name="ProductID" w:val="3,5 м³"/>
        </w:smartTagPr>
        <w:r w:rsidRPr="002328F5">
          <w:rPr>
            <w:rFonts w:ascii="Times New Roman" w:hAnsi="Times New Roman" w:cs="Times New Roman"/>
            <w:sz w:val="28"/>
            <w:szCs w:val="28"/>
          </w:rPr>
          <w:t>3,5 м³</w:t>
        </w:r>
      </w:smartTag>
      <w:r w:rsidRPr="002328F5">
        <w:rPr>
          <w:rFonts w:ascii="Times New Roman" w:hAnsi="Times New Roman" w:cs="Times New Roman"/>
          <w:sz w:val="28"/>
          <w:szCs w:val="28"/>
        </w:rPr>
        <w:t xml:space="preserve">. </w:t>
      </w:r>
      <w:r w:rsidRPr="002328F5">
        <w:rPr>
          <w:rFonts w:ascii="Times New Roman" w:hAnsi="Times New Roman" w:cs="Times New Roman"/>
          <w:color w:val="000000"/>
          <w:sz w:val="28"/>
          <w:szCs w:val="28"/>
        </w:rPr>
        <w:t>Услугой пользуются: 19 двухквартирных жилых дома площадью 1900 м², в которых проживает 95 человек; 4 частных жилых до</w:t>
      </w:r>
      <w:r w:rsidR="0091665D">
        <w:rPr>
          <w:rFonts w:ascii="Times New Roman" w:hAnsi="Times New Roman" w:cs="Times New Roman"/>
          <w:color w:val="000000"/>
          <w:sz w:val="28"/>
          <w:szCs w:val="28"/>
        </w:rPr>
        <w:t xml:space="preserve">ма площадью 200 м² ( 11 чел) и </w:t>
      </w:r>
      <w:r w:rsidRPr="002328F5">
        <w:rPr>
          <w:rFonts w:ascii="Times New Roman" w:hAnsi="Times New Roman" w:cs="Times New Roman"/>
          <w:color w:val="000000"/>
          <w:sz w:val="28"/>
          <w:szCs w:val="28"/>
        </w:rPr>
        <w:t xml:space="preserve">1 объекта соцкультбыта площадью 1200 м². </w:t>
      </w:r>
    </w:p>
    <w:p w:rsidR="0091665D" w:rsidRDefault="00B57B56" w:rsidP="0091665D">
      <w:pPr>
        <w:pStyle w:val="3"/>
        <w:spacing w:after="0"/>
        <w:ind w:firstLine="709"/>
        <w:jc w:val="both"/>
        <w:rPr>
          <w:sz w:val="28"/>
          <w:szCs w:val="28"/>
        </w:rPr>
      </w:pPr>
      <w:r w:rsidRPr="002328F5">
        <w:rPr>
          <w:sz w:val="28"/>
          <w:szCs w:val="28"/>
        </w:rPr>
        <w:t>Фекальные отходы вывозятся на полигон ТБО.</w:t>
      </w:r>
    </w:p>
    <w:p w:rsidR="0034219D" w:rsidRPr="0091665D" w:rsidRDefault="0034219D" w:rsidP="0091665D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34219D" w:rsidRDefault="00B57B56" w:rsidP="0034219D">
      <w:pPr>
        <w:tabs>
          <w:tab w:val="left" w:pos="9354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3.3.3. </w:t>
      </w:r>
      <w:r w:rsidR="0091665D">
        <w:rPr>
          <w:rFonts w:ascii="Times New Roman" w:hAnsi="Times New Roman" w:cs="Times New Roman"/>
          <w:b/>
          <w:iCs/>
          <w:sz w:val="28"/>
          <w:szCs w:val="28"/>
        </w:rPr>
        <w:t>Теплоснабжение</w:t>
      </w:r>
    </w:p>
    <w:p w:rsidR="0034219D" w:rsidRPr="0091665D" w:rsidRDefault="0034219D" w:rsidP="0034219D">
      <w:pPr>
        <w:tabs>
          <w:tab w:val="left" w:pos="9354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57B56" w:rsidRPr="002328F5" w:rsidRDefault="00B57B56" w:rsidP="002328F5">
      <w:pPr>
        <w:pStyle w:val="a8"/>
        <w:tabs>
          <w:tab w:val="left" w:pos="9354"/>
        </w:tabs>
        <w:spacing w:after="0"/>
        <w:ind w:left="0" w:firstLine="709"/>
        <w:rPr>
          <w:szCs w:val="28"/>
        </w:rPr>
      </w:pPr>
      <w:r w:rsidRPr="002328F5">
        <w:rPr>
          <w:szCs w:val="28"/>
        </w:rPr>
        <w:t>В Лоховском МО теплоснабжение как централизованное, так и печное на твердом топливе или бойлерное. Централизованное теплоснабжение имеется только в с.Лохово. Источником теплоснабжения села является муниципальная котельная, обслуживаемая ООО «Кристалл».</w:t>
      </w:r>
    </w:p>
    <w:p w:rsidR="00B57B56" w:rsidRPr="002328F5" w:rsidRDefault="00B57B56" w:rsidP="002328F5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Теплоносителем для нужд отопления и горячего водоснабжения принята перегретая вода с расчетной температурой Т=70-95</w:t>
      </w:r>
      <w:r w:rsidRPr="002328F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328F5">
        <w:rPr>
          <w:rFonts w:ascii="Times New Roman" w:hAnsi="Times New Roman" w:cs="Times New Roman"/>
          <w:sz w:val="28"/>
          <w:szCs w:val="28"/>
        </w:rPr>
        <w:t xml:space="preserve">С. </w:t>
      </w:r>
      <w:r w:rsidR="0091665D">
        <w:rPr>
          <w:rFonts w:ascii="Times New Roman" w:hAnsi="Times New Roman" w:cs="Times New Roman"/>
          <w:sz w:val="28"/>
          <w:szCs w:val="28"/>
        </w:rPr>
        <w:t xml:space="preserve">Схема теплоснабжения с.Лохово - </w:t>
      </w:r>
      <w:r w:rsidRPr="002328F5">
        <w:rPr>
          <w:rFonts w:ascii="Times New Roman" w:hAnsi="Times New Roman" w:cs="Times New Roman"/>
          <w:sz w:val="28"/>
          <w:szCs w:val="28"/>
        </w:rPr>
        <w:t>открытая, тупиковая, двухтрубная. Горячее водоснабжение осуществляется путем непосредстве</w:t>
      </w:r>
      <w:r w:rsidR="0091665D">
        <w:rPr>
          <w:rFonts w:ascii="Times New Roman" w:hAnsi="Times New Roman" w:cs="Times New Roman"/>
          <w:sz w:val="28"/>
          <w:szCs w:val="28"/>
        </w:rPr>
        <w:t>нного водоразбора из теплосети.</w:t>
      </w:r>
    </w:p>
    <w:p w:rsidR="00B57B56" w:rsidRPr="002328F5" w:rsidRDefault="00B57B56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Для обеспечения потребителей с.Лохово услугами теплоснабжения используется 5 км тепловых сетей, в том числе 4</w:t>
      </w:r>
      <w:r w:rsidR="0091665D">
        <w:rPr>
          <w:rFonts w:ascii="Times New Roman" w:hAnsi="Times New Roman" w:cs="Times New Roman"/>
          <w:sz w:val="28"/>
          <w:szCs w:val="28"/>
        </w:rPr>
        <w:t>,6 км распределительных сетей.</w:t>
      </w:r>
    </w:p>
    <w:p w:rsidR="00B57B56" w:rsidRPr="002328F5" w:rsidRDefault="00B57B56" w:rsidP="002328F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Муниципальный теплоисточник с.Лохово</w:t>
      </w:r>
      <w:r w:rsidR="0091665D">
        <w:rPr>
          <w:rFonts w:ascii="Times New Roman" w:hAnsi="Times New Roman" w:cs="Times New Roman"/>
          <w:sz w:val="28"/>
          <w:szCs w:val="28"/>
        </w:rPr>
        <w:t xml:space="preserve"> оборудован четырьмя</w:t>
      </w:r>
      <w:r w:rsidRPr="002328F5">
        <w:rPr>
          <w:rFonts w:ascii="Times New Roman" w:hAnsi="Times New Roman" w:cs="Times New Roman"/>
          <w:sz w:val="28"/>
          <w:szCs w:val="28"/>
        </w:rPr>
        <w:t xml:space="preserve"> котлами </w:t>
      </w:r>
      <w:r w:rsidRPr="002328F5">
        <w:rPr>
          <w:rFonts w:ascii="Times New Roman" w:hAnsi="Times New Roman" w:cs="Times New Roman"/>
          <w:color w:val="000000"/>
          <w:sz w:val="28"/>
          <w:szCs w:val="28"/>
        </w:rPr>
        <w:t xml:space="preserve">КВр- 0,6КБ (Гефест-06-95 ТР) каждый мощностью </w:t>
      </w:r>
      <w:r w:rsidRPr="002328F5">
        <w:rPr>
          <w:rFonts w:ascii="Times New Roman" w:hAnsi="Times New Roman" w:cs="Times New Roman"/>
          <w:sz w:val="28"/>
          <w:szCs w:val="28"/>
        </w:rPr>
        <w:t>0,6</w:t>
      </w:r>
      <w:r w:rsidRPr="002328F5">
        <w:rPr>
          <w:rFonts w:ascii="Times New Roman" w:hAnsi="Times New Roman" w:cs="Times New Roman"/>
          <w:color w:val="000000"/>
          <w:sz w:val="28"/>
          <w:szCs w:val="28"/>
        </w:rPr>
        <w:t xml:space="preserve"> Гкал/час </w:t>
      </w:r>
      <w:r w:rsidRPr="002328F5">
        <w:rPr>
          <w:rFonts w:ascii="Times New Roman" w:hAnsi="Times New Roman" w:cs="Times New Roman"/>
          <w:sz w:val="28"/>
          <w:szCs w:val="28"/>
        </w:rPr>
        <w:t>«Бийского котельного завода»</w:t>
      </w:r>
      <w:r w:rsidRPr="002328F5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установленными в </w:t>
      </w:r>
      <w:r w:rsidRPr="002328F5">
        <w:rPr>
          <w:rFonts w:ascii="Times New Roman" w:hAnsi="Times New Roman" w:cs="Times New Roman"/>
          <w:sz w:val="28"/>
          <w:szCs w:val="28"/>
        </w:rPr>
        <w:t>2009</w:t>
      </w:r>
      <w:r w:rsidRPr="002328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28F5">
        <w:rPr>
          <w:rFonts w:ascii="Times New Roman" w:hAnsi="Times New Roman" w:cs="Times New Roman"/>
          <w:color w:val="000000"/>
          <w:sz w:val="28"/>
          <w:szCs w:val="28"/>
        </w:rPr>
        <w:t xml:space="preserve">г. Топливоподача ручная, топливо – каменный уголь с разреза «Черемховский». Расход топлива 900 тонн в отопительный сезон. Расход электроэнергии 315 тыс.кВт*ч/год. Общая жесткость воды, используемой на теплоисточнике 3,7 мг-экв/л. Химводоочистки, диаэрации воды, дробилки для топлива, теплосчетчика отпуска тепла – нет. Шлакозолоудаление смешанное. Общий объем баков запаса воды на теплоисточнике – </w:t>
      </w:r>
      <w:smartTag w:uri="urn:schemas-microsoft-com:office:smarttags" w:element="metricconverter">
        <w:smartTagPr>
          <w:attr w:name="ProductID" w:val="10 м³"/>
        </w:smartTagPr>
        <w:r w:rsidRPr="002328F5">
          <w:rPr>
            <w:rFonts w:ascii="Times New Roman" w:hAnsi="Times New Roman" w:cs="Times New Roman"/>
            <w:color w:val="000000"/>
            <w:sz w:val="28"/>
            <w:szCs w:val="28"/>
          </w:rPr>
          <w:t>10 м³</w:t>
        </w:r>
      </w:smartTag>
      <w:r w:rsidRPr="002328F5">
        <w:rPr>
          <w:rFonts w:ascii="Times New Roman" w:hAnsi="Times New Roman" w:cs="Times New Roman"/>
          <w:color w:val="000000"/>
          <w:sz w:val="28"/>
          <w:szCs w:val="28"/>
        </w:rPr>
        <w:t xml:space="preserve">. Резервная ДЭС отсутствует. Фактический максимальный температурный график отпуска тепла 95/70. </w:t>
      </w:r>
    </w:p>
    <w:p w:rsidR="00B57B56" w:rsidRPr="002328F5" w:rsidRDefault="00B57B56" w:rsidP="002328F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8F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328F5">
        <w:rPr>
          <w:rFonts w:ascii="Times New Roman" w:hAnsi="Times New Roman" w:cs="Times New Roman"/>
          <w:sz w:val="28"/>
          <w:szCs w:val="28"/>
        </w:rPr>
        <w:t>2009г</w:t>
      </w:r>
      <w:r w:rsidRPr="002328F5">
        <w:rPr>
          <w:rFonts w:ascii="Times New Roman" w:hAnsi="Times New Roman" w:cs="Times New Roman"/>
          <w:color w:val="000000"/>
          <w:sz w:val="28"/>
          <w:szCs w:val="28"/>
        </w:rPr>
        <w:t>. на теплоисточнике установлено 3 теплообменника пластинчатых разборных ЕТ 04-70ДУ80 с установленной мощностью 1 Гкал/час производства ООО «ЭНЕРГОСТИЛЬ-М» г.Москва. Тип исполнения пластичный, теплоноситель – вода/вода.</w:t>
      </w:r>
    </w:p>
    <w:p w:rsidR="00B57B56" w:rsidRPr="002328F5" w:rsidRDefault="00B57B56" w:rsidP="002328F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8F5">
        <w:rPr>
          <w:rFonts w:ascii="Times New Roman" w:hAnsi="Times New Roman" w:cs="Times New Roman"/>
          <w:color w:val="000000"/>
          <w:sz w:val="28"/>
          <w:szCs w:val="28"/>
        </w:rPr>
        <w:t>В котельной 2 подпиточных насоса К8/18 (рабочий и резервный) и 4 сетевых насоса К45/30-2, 1К20/30 (2 рабочих и 2 резервных). Имеется четыре вентилятора ВД 2,7-3000 лев. и 2 дымососа.</w:t>
      </w:r>
    </w:p>
    <w:p w:rsidR="00B57B56" w:rsidRPr="002328F5" w:rsidRDefault="00B57B56" w:rsidP="002328F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8F5">
        <w:rPr>
          <w:rFonts w:ascii="Times New Roman" w:hAnsi="Times New Roman" w:cs="Times New Roman"/>
          <w:color w:val="000000"/>
          <w:sz w:val="28"/>
          <w:szCs w:val="28"/>
        </w:rPr>
        <w:t xml:space="preserve">К теплоисточнику присоединены: 31 квартира площадью 1639,41 м², </w:t>
      </w:r>
      <w:r w:rsidR="0091665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328F5">
        <w:rPr>
          <w:rFonts w:ascii="Times New Roman" w:hAnsi="Times New Roman" w:cs="Times New Roman"/>
          <w:color w:val="000000"/>
          <w:sz w:val="28"/>
          <w:szCs w:val="28"/>
        </w:rPr>
        <w:t xml:space="preserve">3 объекта соцкультбыта – 3279 м². </w:t>
      </w:r>
    </w:p>
    <w:p w:rsidR="00B57B56" w:rsidRDefault="00B57B56" w:rsidP="00916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Требуется модернизация тепловых сетей на участках трубопроводов с длительным сроком эксплуатации и оптимизация гидравлических режимов. От состояния тепловых сетей зависит жиз</w:t>
      </w:r>
      <w:r w:rsidR="0091665D">
        <w:rPr>
          <w:rFonts w:ascii="Times New Roman" w:hAnsi="Times New Roman" w:cs="Times New Roman"/>
          <w:sz w:val="28"/>
          <w:szCs w:val="28"/>
        </w:rPr>
        <w:t xml:space="preserve">необеспечение жилищного фонда, </w:t>
      </w:r>
      <w:r w:rsidRPr="002328F5">
        <w:rPr>
          <w:rFonts w:ascii="Times New Roman" w:hAnsi="Times New Roman" w:cs="Times New Roman"/>
          <w:sz w:val="28"/>
          <w:szCs w:val="28"/>
        </w:rPr>
        <w:t xml:space="preserve">подключенного к централизованному теплоснабжению, а для приведения сетей в </w:t>
      </w:r>
      <w:r w:rsidR="0091665D">
        <w:rPr>
          <w:rFonts w:ascii="Times New Roman" w:hAnsi="Times New Roman" w:cs="Times New Roman"/>
          <w:sz w:val="28"/>
          <w:szCs w:val="28"/>
        </w:rPr>
        <w:t xml:space="preserve">надлежащее состояние требуются </w:t>
      </w:r>
      <w:r w:rsidRPr="002328F5">
        <w:rPr>
          <w:rFonts w:ascii="Times New Roman" w:hAnsi="Times New Roman" w:cs="Times New Roman"/>
          <w:sz w:val="28"/>
          <w:szCs w:val="28"/>
        </w:rPr>
        <w:t>инвестиции для осуществления мероприятий с элементами энергосбережения.</w:t>
      </w:r>
    </w:p>
    <w:p w:rsidR="0034219D" w:rsidRPr="002328F5" w:rsidRDefault="0034219D" w:rsidP="00916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Default="00B57B56" w:rsidP="0091665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>3.3.4. Электроснабжение</w:t>
      </w:r>
    </w:p>
    <w:p w:rsidR="0034219D" w:rsidRPr="0091665D" w:rsidRDefault="0034219D" w:rsidP="0091665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Pr="002328F5" w:rsidRDefault="00B57B56" w:rsidP="002328F5">
      <w:pPr>
        <w:pStyle w:val="a8"/>
        <w:spacing w:after="0"/>
        <w:ind w:left="0" w:firstLine="709"/>
        <w:rPr>
          <w:szCs w:val="28"/>
        </w:rPr>
      </w:pPr>
      <w:r w:rsidRPr="002328F5">
        <w:rPr>
          <w:szCs w:val="28"/>
        </w:rPr>
        <w:lastRenderedPageBreak/>
        <w:t>Электроснабжение потребителе</w:t>
      </w:r>
      <w:r w:rsidR="0091665D">
        <w:rPr>
          <w:szCs w:val="28"/>
        </w:rPr>
        <w:t xml:space="preserve">й Лоховского МО осуществляется от Иркутской </w:t>
      </w:r>
      <w:r w:rsidRPr="002328F5">
        <w:rPr>
          <w:szCs w:val="28"/>
        </w:rPr>
        <w:t>энергосистемы от ПС35/10кВ</w:t>
      </w:r>
      <w:r w:rsidR="0091665D">
        <w:rPr>
          <w:szCs w:val="28"/>
        </w:rPr>
        <w:t xml:space="preserve"> «Верхний Б</w:t>
      </w:r>
      <w:r w:rsidRPr="002328F5">
        <w:rPr>
          <w:szCs w:val="28"/>
        </w:rPr>
        <w:t xml:space="preserve">улай» и ПС35/10кВ «Новогромово», находящихся в собственности филиала ОАО «ИЭСК» «Центральные электрические сети". </w:t>
      </w:r>
    </w:p>
    <w:p w:rsidR="00B57B56" w:rsidRPr="002328F5" w:rsidRDefault="00B57B56" w:rsidP="002328F5">
      <w:pPr>
        <w:pStyle w:val="a8"/>
        <w:spacing w:after="0"/>
        <w:ind w:left="0" w:firstLine="709"/>
        <w:rPr>
          <w:szCs w:val="28"/>
        </w:rPr>
      </w:pPr>
      <w:r w:rsidRPr="002328F5">
        <w:rPr>
          <w:szCs w:val="28"/>
        </w:rPr>
        <w:t xml:space="preserve">Поселение имеет развитую распределительную систему электроснабжения на напряжении 220/110/35 кВ от </w:t>
      </w:r>
      <w:r w:rsidRPr="002328F5">
        <w:rPr>
          <w:color w:val="000000"/>
          <w:szCs w:val="28"/>
        </w:rPr>
        <w:t>32</w:t>
      </w:r>
      <w:r w:rsidRPr="002328F5">
        <w:rPr>
          <w:szCs w:val="28"/>
        </w:rPr>
        <w:t xml:space="preserve"> КТП.</w:t>
      </w:r>
    </w:p>
    <w:p w:rsidR="00B57B56" w:rsidRPr="002328F5" w:rsidRDefault="00B57B56" w:rsidP="002328F5">
      <w:pPr>
        <w:pStyle w:val="a8"/>
        <w:spacing w:after="0"/>
        <w:ind w:left="0" w:firstLine="709"/>
        <w:rPr>
          <w:szCs w:val="28"/>
        </w:rPr>
      </w:pPr>
    </w:p>
    <w:p w:rsidR="00B57B56" w:rsidRDefault="00B57B56" w:rsidP="0091665D">
      <w:pPr>
        <w:pStyle w:val="ConsPlusNormal"/>
        <w:widowControl/>
        <w:tabs>
          <w:tab w:val="center" w:pos="4677"/>
          <w:tab w:val="left" w:pos="7050"/>
        </w:tabs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>3.3.5. Сбор и захоронение твердых бытовых отходов</w:t>
      </w:r>
    </w:p>
    <w:p w:rsidR="0034219D" w:rsidRPr="0091665D" w:rsidRDefault="0034219D" w:rsidP="0091665D">
      <w:pPr>
        <w:pStyle w:val="ConsPlusNormal"/>
        <w:widowControl/>
        <w:tabs>
          <w:tab w:val="center" w:pos="4677"/>
          <w:tab w:val="left" w:pos="7050"/>
        </w:tabs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57B56" w:rsidRPr="002328F5" w:rsidRDefault="00B57B56" w:rsidP="0023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 xml:space="preserve">Санитарная очистка населенных пунктов Лоховского муниципального образования осуществляется в соответствии с установленными санитарными нормами и правилами. </w:t>
      </w:r>
    </w:p>
    <w:p w:rsidR="00B57B56" w:rsidRPr="002328F5" w:rsidRDefault="00B57B56" w:rsidP="002328F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 xml:space="preserve">В Лоховском МО сложилась неблагоприятная обстановка в сфере обращения с отходами производства и потребления. </w:t>
      </w:r>
      <w:r w:rsidRPr="002328F5">
        <w:rPr>
          <w:rFonts w:ascii="Times New Roman" w:hAnsi="Times New Roman" w:cs="Times New Roman"/>
          <w:bCs/>
          <w:sz w:val="28"/>
          <w:szCs w:val="28"/>
        </w:rPr>
        <w:t>С 1992 г. твердые бытовые отходы (далее - ТБО) и мусор вывозятся на единственный полигон, эксплуатируемый ОПХ Сибирь, учреждения</w:t>
      </w:r>
      <w:r w:rsidR="0034219D">
        <w:rPr>
          <w:rFonts w:ascii="Times New Roman" w:hAnsi="Times New Roman" w:cs="Times New Roman"/>
          <w:bCs/>
          <w:sz w:val="28"/>
          <w:szCs w:val="28"/>
        </w:rPr>
        <w:t>ми социальной сферы, п</w:t>
      </w:r>
      <w:r w:rsidRPr="002328F5">
        <w:rPr>
          <w:rFonts w:ascii="Times New Roman" w:hAnsi="Times New Roman" w:cs="Times New Roman"/>
          <w:bCs/>
          <w:sz w:val="28"/>
          <w:szCs w:val="28"/>
        </w:rPr>
        <w:t>редприятия</w:t>
      </w:r>
      <w:r w:rsidR="0034219D">
        <w:rPr>
          <w:rFonts w:ascii="Times New Roman" w:hAnsi="Times New Roman" w:cs="Times New Roman"/>
          <w:bCs/>
          <w:sz w:val="28"/>
          <w:szCs w:val="28"/>
        </w:rPr>
        <w:t>ми</w:t>
      </w:r>
      <w:r w:rsidRPr="002328F5">
        <w:rPr>
          <w:rFonts w:ascii="Times New Roman" w:hAnsi="Times New Roman" w:cs="Times New Roman"/>
          <w:bCs/>
          <w:sz w:val="28"/>
          <w:szCs w:val="28"/>
        </w:rPr>
        <w:t xml:space="preserve"> торговли, население</w:t>
      </w:r>
      <w:r w:rsidR="0034219D">
        <w:rPr>
          <w:rFonts w:ascii="Times New Roman" w:hAnsi="Times New Roman" w:cs="Times New Roman"/>
          <w:bCs/>
          <w:sz w:val="28"/>
          <w:szCs w:val="28"/>
        </w:rPr>
        <w:t>м</w:t>
      </w:r>
      <w:r w:rsidRPr="002328F5">
        <w:rPr>
          <w:rFonts w:ascii="Times New Roman" w:hAnsi="Times New Roman" w:cs="Times New Roman"/>
          <w:bCs/>
          <w:sz w:val="28"/>
          <w:szCs w:val="28"/>
        </w:rPr>
        <w:t>, расположенный в юго-западном направлении, в</w:t>
      </w:r>
      <w:r w:rsidR="0034219D">
        <w:rPr>
          <w:rFonts w:ascii="Times New Roman" w:hAnsi="Times New Roman" w:cs="Times New Roman"/>
          <w:bCs/>
          <w:sz w:val="28"/>
          <w:szCs w:val="28"/>
        </w:rPr>
        <w:t xml:space="preserve">доль дороги ведущей в д.Нены в </w:t>
      </w:r>
      <w:r w:rsidRPr="002328F5">
        <w:rPr>
          <w:rFonts w:ascii="Times New Roman" w:hAnsi="Times New Roman" w:cs="Times New Roman"/>
          <w:bCs/>
          <w:sz w:val="28"/>
          <w:szCs w:val="28"/>
        </w:rPr>
        <w:t xml:space="preserve">2-2,5 км от с.Лохово. </w:t>
      </w:r>
      <w:r w:rsidRPr="002328F5">
        <w:rPr>
          <w:rFonts w:ascii="Times New Roman" w:hAnsi="Times New Roman" w:cs="Times New Roman"/>
          <w:sz w:val="28"/>
          <w:szCs w:val="28"/>
        </w:rPr>
        <w:t xml:space="preserve">Полигон имеет акт выбора и обследования площадки под свалку, утвержденный постановлением главы администрации Черемховского района от 13.07.1993 г. № 208., но в государственный реестр объектов размещения отходов производства и потребления свалка ТБО не включена. </w:t>
      </w:r>
      <w:r w:rsidRPr="002328F5">
        <w:rPr>
          <w:rFonts w:ascii="Times New Roman" w:hAnsi="Times New Roman" w:cs="Times New Roman"/>
          <w:bCs/>
          <w:sz w:val="28"/>
          <w:szCs w:val="28"/>
        </w:rPr>
        <w:t xml:space="preserve">Полигон предназначен для утилизации ТБО, вывезенных из </w:t>
      </w:r>
      <w:r w:rsidRPr="002328F5">
        <w:rPr>
          <w:rFonts w:ascii="Times New Roman" w:hAnsi="Times New Roman" w:cs="Times New Roman"/>
          <w:sz w:val="28"/>
          <w:szCs w:val="28"/>
        </w:rPr>
        <w:t>с.Лохово, д.Табук.</w:t>
      </w:r>
    </w:p>
    <w:p w:rsidR="00B57B56" w:rsidRPr="002328F5" w:rsidRDefault="00B57B56" w:rsidP="002328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Площадь, з</w:t>
      </w:r>
      <w:r w:rsidR="0034219D">
        <w:rPr>
          <w:rFonts w:ascii="Times New Roman" w:hAnsi="Times New Roman" w:cs="Times New Roman"/>
          <w:sz w:val="28"/>
          <w:szCs w:val="28"/>
        </w:rPr>
        <w:t>анятая свалками ТБО - 3 гектара</w:t>
      </w:r>
      <w:r w:rsidRPr="002328F5">
        <w:rPr>
          <w:rFonts w:ascii="Times New Roman" w:hAnsi="Times New Roman" w:cs="Times New Roman"/>
          <w:sz w:val="28"/>
          <w:szCs w:val="28"/>
        </w:rPr>
        <w:t>;</w:t>
      </w:r>
    </w:p>
    <w:p w:rsidR="00B57B56" w:rsidRPr="002328F5" w:rsidRDefault="00B57B56" w:rsidP="002328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 xml:space="preserve">Вместимость полигона - 13000 тонн (м³); </w:t>
      </w:r>
    </w:p>
    <w:p w:rsidR="00B57B56" w:rsidRPr="002328F5" w:rsidRDefault="00B57B56" w:rsidP="002328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 xml:space="preserve">Годовой объем размещения ТБО на свалке – 250 тонн (м³); </w:t>
      </w:r>
    </w:p>
    <w:p w:rsidR="00B57B56" w:rsidRPr="002328F5" w:rsidRDefault="00B57B56" w:rsidP="002328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По состоянию на 01.01.2012г. накоплено -4750 тонн (м³) ТБО</w:t>
      </w:r>
    </w:p>
    <w:p w:rsidR="00B57B56" w:rsidRPr="002328F5" w:rsidRDefault="00B57B56" w:rsidP="002328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Сбор твердо-бытовых отходов осуществляется в приспособленные емкости.</w:t>
      </w:r>
    </w:p>
    <w:p w:rsidR="00B57B56" w:rsidRPr="002328F5" w:rsidRDefault="00B57B56" w:rsidP="0023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Потребность контейнеров за период реализации Программы, для обеспечения качественного сбора твердо-бытовых отходов на территории города, составляет:</w:t>
      </w:r>
    </w:p>
    <w:p w:rsidR="00B57B56" w:rsidRPr="002328F5" w:rsidRDefault="00B57B56" w:rsidP="0023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1) контейнера емкостью 0,75 куб.м. - в количестве 600 штук;</w:t>
      </w:r>
    </w:p>
    <w:p w:rsidR="00B57B56" w:rsidRPr="002328F5" w:rsidRDefault="00B57B56" w:rsidP="0023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 xml:space="preserve">Транспортировка отходов из с.Лохово на полигон осуществляется неспециализированным транспортом. Имеется проблема вывоза твердо-бытовых отходов из населенных пунктов Лоховского МО. </w:t>
      </w:r>
    </w:p>
    <w:p w:rsidR="00B57B56" w:rsidRPr="002328F5" w:rsidRDefault="00B57B56" w:rsidP="0023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Неудовлетворительная организация сбора и вывоза отходов приводит к росту количества несанкционированных свалок и захламлению территории бесхозяйными отходами, что является источником вторичного загрязнения окружающей среды. В связи с неэффективным способом захоронения ТБО происходит быстрое заполнение свалки, несмотря на небольшие объемы поступающих отходов и значительные площади,</w:t>
      </w:r>
      <w:r w:rsidR="0034219D">
        <w:rPr>
          <w:rFonts w:ascii="Times New Roman" w:hAnsi="Times New Roman" w:cs="Times New Roman"/>
          <w:sz w:val="28"/>
          <w:szCs w:val="28"/>
        </w:rPr>
        <w:t xml:space="preserve"> выделенные под их захоронение.</w:t>
      </w:r>
    </w:p>
    <w:p w:rsidR="00B57B56" w:rsidRPr="002328F5" w:rsidRDefault="00B57B56" w:rsidP="0023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lastRenderedPageBreak/>
        <w:t xml:space="preserve">Обезвреживание отходов производится путем их захоронения на полигоне. Накопленный объем захороненных твердых бытовых отходов составляет 4750 тонн (м³), что составляет 40% проектной вместимости полигона. </w:t>
      </w:r>
    </w:p>
    <w:p w:rsidR="00B57B56" w:rsidRPr="002328F5" w:rsidRDefault="00B57B56" w:rsidP="0023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Для улучшения экологической ситуации на территории Лоховскго поселения и поддержания эстетического облика населенных пунктов необходимо устройство контейнерных площадок. Для своевременного сбора и вывоза отходов с территорий, недопущения образования несанкционированных свалок необходимо своевременное приобретение контейнеров и мусоровозов. Для обеспечения сохранности техники в технически-исправном состоянии, снижения потерь рабочего времени, следовательно, повышения производительности и качества услуг по вывозу отходов, а также для соблюдения требований и норм охраны труда работников необходимо строительство теплой стоянки для автотранспорта.</w:t>
      </w:r>
    </w:p>
    <w:p w:rsidR="00B57B56" w:rsidRPr="002328F5" w:rsidRDefault="00B57B56" w:rsidP="0023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В целях снижения нагрузки на полигон, а также возможности использования собираемых отходов для вторичной переработки, которая актуальна в настоящее время, необходимо строительство районного мусоросортировочного комплекса.</w:t>
      </w:r>
    </w:p>
    <w:p w:rsidR="00B57B56" w:rsidRPr="002328F5" w:rsidRDefault="00B57B56" w:rsidP="002328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Мероприятия по сбору и захоронению ТБО являются наиболее затратными, так как в этом направлении нет никаких наработок. В то время как разрабатываемые мероприятия обязаны основываться на применении высокопроизводительной техники и малоотходных и экологически безопасных технологий, должны быть направлены на соответствие передовым аналогам и принципам обращения с отходами, а также учитывать рациональное использование сырьевого потенциала отходов производства и потребления.</w:t>
      </w:r>
    </w:p>
    <w:p w:rsidR="00B57B56" w:rsidRDefault="00B57B56" w:rsidP="003421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Реализация Программы позволит снизить нагрузку на окружающую среду, повысить экологическую безопасность жизнедеятельности населения за счет развития комплексной системы обращения с отходами, включающую их переработку и ликвидацию накопленного экологического ущерба о</w:t>
      </w:r>
      <w:r w:rsidR="0034219D">
        <w:rPr>
          <w:rFonts w:ascii="Times New Roman" w:hAnsi="Times New Roman" w:cs="Times New Roman"/>
          <w:sz w:val="28"/>
          <w:szCs w:val="28"/>
        </w:rPr>
        <w:t>т объектов захоронения отходов.</w:t>
      </w:r>
    </w:p>
    <w:p w:rsidR="0034219D" w:rsidRPr="002328F5" w:rsidRDefault="0034219D" w:rsidP="003421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Default="0034219D" w:rsidP="0034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57B56" w:rsidRPr="002328F5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B57B56" w:rsidRPr="002328F5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="00B57B56" w:rsidRPr="002328F5">
        <w:rPr>
          <w:rFonts w:ascii="Times New Roman" w:hAnsi="Times New Roman" w:cs="Times New Roman"/>
          <w:b/>
          <w:sz w:val="28"/>
          <w:szCs w:val="28"/>
        </w:rPr>
        <w:t>по комплексному развитию системы коммунальной инфраструктуры Лоховского муниципального образования на 2013-2017 годы</w:t>
      </w:r>
    </w:p>
    <w:p w:rsidR="0034219D" w:rsidRPr="0034219D" w:rsidRDefault="0034219D" w:rsidP="0034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Программа «Комплексное развитие систем коммунальной инфраструктуры Лоховского муниципального образования на 2013-2017 годы» предусматривает увеличение количества потребителей коммунальных услуг, повышение качества предоставления коммунальных услуг, обеспечение необходимыми коммуникациями земельных участков, отведенных под перспективную жилую застройку, стабилизацию и снижение удельных затрат в структуре тарифов и ставок оплаты для населения, выработку мер по модернизации объектов коммунальной инфраструктуры, улучшение экологической обстановки.</w:t>
      </w: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обеспечение надежного и устойчивого обслуживания потребителей коммунальными услугами надлежащего качества, снижение сверхнормативного износа объектов инженерной инфраструктуры, модернизацию</w:t>
      </w:r>
      <w:r w:rsidR="0034219D">
        <w:rPr>
          <w:rFonts w:ascii="Times New Roman" w:hAnsi="Times New Roman" w:cs="Times New Roman"/>
          <w:sz w:val="28"/>
          <w:szCs w:val="28"/>
        </w:rPr>
        <w:t xml:space="preserve"> этих объектов путем внедрения </w:t>
      </w:r>
      <w:r w:rsidRPr="002328F5">
        <w:rPr>
          <w:rFonts w:ascii="Times New Roman" w:hAnsi="Times New Roman" w:cs="Times New Roman"/>
          <w:sz w:val="28"/>
          <w:szCs w:val="28"/>
        </w:rPr>
        <w:t>энергосберегающих технологий, приборов учета,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B57B56" w:rsidRPr="002328F5" w:rsidRDefault="00B57B56" w:rsidP="002328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Программа позволит координировать действия администрации по развитию систем коммунальной инфраструктуры Лоховского МО.</w:t>
      </w:r>
    </w:p>
    <w:p w:rsidR="00B57B56" w:rsidRDefault="00B57B56" w:rsidP="0034219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С целью повышения эффективности функционирования системы коммунальной инфраструктуры жизнеобеспечения Лоховского МО, обеспечения возм</w:t>
      </w:r>
      <w:r w:rsidR="0034219D">
        <w:rPr>
          <w:rFonts w:ascii="Times New Roman" w:hAnsi="Times New Roman" w:cs="Times New Roman"/>
          <w:sz w:val="28"/>
          <w:szCs w:val="28"/>
        </w:rPr>
        <w:t>ожности подключения строящегося</w:t>
      </w:r>
      <w:r w:rsidRPr="002328F5">
        <w:rPr>
          <w:rFonts w:ascii="Times New Roman" w:hAnsi="Times New Roman" w:cs="Times New Roman"/>
          <w:sz w:val="28"/>
          <w:szCs w:val="28"/>
        </w:rPr>
        <w:t xml:space="preserve"> жилья и объектов социально-культурного, бытового, сельскохозяйственного и промышленного назначения к объектам системы коммунальной инфраструктуры п</w:t>
      </w:r>
      <w:r w:rsidR="0034219D">
        <w:rPr>
          <w:rFonts w:ascii="Times New Roman" w:hAnsi="Times New Roman" w:cs="Times New Roman"/>
          <w:sz w:val="28"/>
          <w:szCs w:val="28"/>
        </w:rPr>
        <w:t>оселения предлагается выполнить</w:t>
      </w:r>
      <w:r w:rsidRPr="002328F5">
        <w:rPr>
          <w:rFonts w:ascii="Times New Roman" w:hAnsi="Times New Roman" w:cs="Times New Roman"/>
          <w:sz w:val="28"/>
          <w:szCs w:val="28"/>
        </w:rPr>
        <w:t xml:space="preserve"> мероприятия согласно Плана мероприятий комплексного развития систем коммунальной инфраструктуры Лоховского МО (Приложение № 1 к данной Программе).</w:t>
      </w:r>
    </w:p>
    <w:p w:rsidR="0034219D" w:rsidRPr="0034219D" w:rsidRDefault="0034219D" w:rsidP="0034219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19D" w:rsidRDefault="00B57B56" w:rsidP="0034219D">
      <w:pPr>
        <w:pStyle w:val="ConsPlusNormal"/>
        <w:widowControl/>
        <w:numPr>
          <w:ilvl w:val="0"/>
          <w:numId w:val="3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34219D" w:rsidRPr="0034219D" w:rsidRDefault="0034219D" w:rsidP="0034219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7B56" w:rsidRPr="002328F5" w:rsidRDefault="00B57B56" w:rsidP="00232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ab/>
        <w:t xml:space="preserve">Данная программа направлена на консолидацию финансовых ресурсов для модернизации коммунальной инфраструктуры Лоховского МО. В реализации мероприятий программы предусматривается участие администрации Лоховского МО, организаций коммунального комплекса поселения, администрации Черемховского районного муниципального образования. </w:t>
      </w: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Администрации Лоховского МО необходимо разработать:</w:t>
      </w: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- график модернизации головных инженерных сооружений и сетей на 2013-2017 годы с определением источников финансирования;</w:t>
      </w: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- положение о порядке подключения новых потребителей к объектам коммунальной инфраструктуры;</w:t>
      </w: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- техническое задание на разработку инвестиционной программы ООО «Кристалл».</w:t>
      </w:r>
    </w:p>
    <w:p w:rsidR="00B57B56" w:rsidRPr="002328F5" w:rsidRDefault="00B57B56" w:rsidP="00232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На основании утвержденной инвестиционной программы организации коммунального комплекса разрабатывают пообъектную проектно-сметную документацию, которая проходит экспертизу в установленном порядке. Стоимость разработки и экспертизы ПСД учитывается в общем объеме финансовых</w:t>
      </w:r>
      <w:r w:rsidRPr="002328F5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2328F5">
        <w:rPr>
          <w:rFonts w:ascii="Times New Roman" w:hAnsi="Times New Roman" w:cs="Times New Roman"/>
          <w:sz w:val="28"/>
          <w:szCs w:val="28"/>
        </w:rPr>
        <w:t>потребностей для реализации инвестиционной программы.</w:t>
      </w:r>
    </w:p>
    <w:p w:rsidR="00B57B56" w:rsidRPr="002328F5" w:rsidRDefault="00B57B56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Лоховского муниципального образования в сфере градостроительства и развития систем коммунальной инфраструктуры (далее - локальные программы).</w:t>
      </w:r>
    </w:p>
    <w:p w:rsidR="00B57B56" w:rsidRPr="002328F5" w:rsidRDefault="00B57B56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lastRenderedPageBreak/>
        <w:t>Условия реализации мероприятий Программы определяются соглашениями и договорами, заключенными администрацией Лоховского муниципального образования в целях реализации Программы и локальных программ.</w:t>
      </w:r>
    </w:p>
    <w:p w:rsidR="00B57B56" w:rsidRPr="002328F5" w:rsidRDefault="00B57B56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Отчетные данные о реализации Программы и анализ фактически достигнутых результатов формируются по каждой локальной программе.</w:t>
      </w:r>
    </w:p>
    <w:p w:rsidR="00B57B56" w:rsidRDefault="00B57B56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Исполнителями основных мероприятий Программы являются организации коммунального комплекса и застройщики.</w:t>
      </w:r>
    </w:p>
    <w:p w:rsidR="0034219D" w:rsidRPr="002328F5" w:rsidRDefault="0034219D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Pr="0034219D" w:rsidRDefault="00B57B56" w:rsidP="0034219D">
      <w:pPr>
        <w:pStyle w:val="a3"/>
        <w:numPr>
          <w:ilvl w:val="0"/>
          <w:numId w:val="3"/>
        </w:numPr>
        <w:tabs>
          <w:tab w:val="left" w:pos="24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9D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34219D" w:rsidRPr="0034219D" w:rsidRDefault="0034219D" w:rsidP="0034219D">
      <w:pPr>
        <w:pStyle w:val="a3"/>
        <w:tabs>
          <w:tab w:val="left" w:pos="243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7B56" w:rsidRDefault="00B57B56" w:rsidP="0034219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С целью реализации программы комплексного развития системы коммунальной инфраструктуры Лоховского МО планируется привлечь финансовые средства федерального, областного, районного и местного бюджетов,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34219D" w:rsidRPr="0034219D" w:rsidRDefault="0034219D" w:rsidP="003421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Default="0034219D" w:rsidP="0034219D">
      <w:pPr>
        <w:tabs>
          <w:tab w:val="left" w:pos="243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7.Оценка эффективности реализации </w:t>
      </w:r>
      <w:r w:rsidR="00B57B56" w:rsidRPr="00232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34219D" w:rsidRPr="002328F5" w:rsidRDefault="0034219D" w:rsidP="0034219D">
      <w:pPr>
        <w:tabs>
          <w:tab w:val="left" w:pos="243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7B56" w:rsidRPr="002328F5" w:rsidRDefault="00B57B56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Выполнение Программы позволит решить основные задачи, обеспечивающие дост</w:t>
      </w:r>
      <w:r w:rsidR="0034219D">
        <w:rPr>
          <w:rFonts w:ascii="Times New Roman" w:hAnsi="Times New Roman" w:cs="Times New Roman"/>
          <w:sz w:val="28"/>
          <w:szCs w:val="28"/>
        </w:rPr>
        <w:t xml:space="preserve">ижение основной цели Программы, - </w:t>
      </w:r>
      <w:r w:rsidRPr="002328F5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</w:t>
      </w:r>
      <w:r w:rsidR="0034219D">
        <w:rPr>
          <w:rFonts w:ascii="Times New Roman" w:hAnsi="Times New Roman" w:cs="Times New Roman"/>
          <w:sz w:val="28"/>
          <w:szCs w:val="28"/>
        </w:rPr>
        <w:t>и развития систем коммунальной ин</w:t>
      </w:r>
      <w:r w:rsidRPr="002328F5">
        <w:rPr>
          <w:rFonts w:ascii="Times New Roman" w:hAnsi="Times New Roman" w:cs="Times New Roman"/>
          <w:sz w:val="28"/>
          <w:szCs w:val="28"/>
        </w:rPr>
        <w:t>фраструктуры Лоховского муниципального образования для обеспечения потребностей жилищного, социально-культурного, сельскохозяйственного и промышленного строительства.</w:t>
      </w:r>
    </w:p>
    <w:p w:rsidR="00B57B56" w:rsidRPr="002328F5" w:rsidRDefault="00B57B56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Практическая реализация основных мероприятий Программы позволит обеспечить:</w:t>
      </w:r>
    </w:p>
    <w:p w:rsidR="00B57B56" w:rsidRPr="002328F5" w:rsidRDefault="0034219D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57B56" w:rsidRPr="002328F5">
        <w:rPr>
          <w:rFonts w:ascii="Times New Roman" w:hAnsi="Times New Roman" w:cs="Times New Roman"/>
          <w:sz w:val="28"/>
          <w:szCs w:val="28"/>
        </w:rPr>
        <w:t>перспективную потребность зон застройки в инженерно-технических сооружениях;</w:t>
      </w:r>
    </w:p>
    <w:p w:rsidR="00B57B56" w:rsidRPr="002328F5" w:rsidRDefault="00B57B56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2) увеличение пропускной способности и сроков эксплуатации сетей, увеличение сроков эксплуатации полигонов по утилизации (захоронению) твёрдо-бытовых отходов;</w:t>
      </w:r>
    </w:p>
    <w:p w:rsidR="00B57B56" w:rsidRPr="002328F5" w:rsidRDefault="00B57B56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3) снижение издержек, повышение качества и надежности жилищно-коммунальных услуг;</w:t>
      </w:r>
    </w:p>
    <w:p w:rsidR="00B57B56" w:rsidRPr="002328F5" w:rsidRDefault="00B57B56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4) снижение уровня износа объектов коммунальной инфраструктуры;</w:t>
      </w:r>
    </w:p>
    <w:p w:rsidR="00B57B56" w:rsidRPr="002328F5" w:rsidRDefault="00B57B56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5) экономию энергетических и иных ресурсов;</w:t>
      </w:r>
    </w:p>
    <w:p w:rsidR="00B57B56" w:rsidRPr="002328F5" w:rsidRDefault="00B57B56" w:rsidP="002328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6) улучшение экологической ситуации в поселении.</w:t>
      </w:r>
    </w:p>
    <w:p w:rsidR="00B57B56" w:rsidRDefault="00B57B56" w:rsidP="0034219D">
      <w:pPr>
        <w:tabs>
          <w:tab w:val="left" w:pos="243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2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результативности действия Программы будет проводиться </w:t>
      </w:r>
      <w:r w:rsidRPr="002328F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2328F5">
        <w:rPr>
          <w:rFonts w:ascii="Times New Roman" w:hAnsi="Times New Roman" w:cs="Times New Roman"/>
          <w:sz w:val="28"/>
          <w:szCs w:val="28"/>
        </w:rPr>
        <w:t>Лоховского МО</w:t>
      </w:r>
      <w:r w:rsidRPr="00232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окончанию отчетного года.</w:t>
      </w:r>
    </w:p>
    <w:p w:rsidR="0034219D" w:rsidRPr="0034219D" w:rsidRDefault="0034219D" w:rsidP="0034219D">
      <w:pPr>
        <w:tabs>
          <w:tab w:val="left" w:pos="243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7B56" w:rsidRPr="002328F5" w:rsidRDefault="00B57B56" w:rsidP="002328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F5">
        <w:rPr>
          <w:rFonts w:ascii="Times New Roman" w:hAnsi="Times New Roman" w:cs="Times New Roman"/>
          <w:b/>
          <w:sz w:val="28"/>
          <w:szCs w:val="28"/>
        </w:rPr>
        <w:t>7. Система организации управления и контроль</w:t>
      </w:r>
    </w:p>
    <w:p w:rsidR="00B57B56" w:rsidRPr="0034219D" w:rsidRDefault="00B57B56" w:rsidP="0034219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2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ходом реализации Программы</w:t>
      </w:r>
    </w:p>
    <w:p w:rsidR="00B57B56" w:rsidRPr="002328F5" w:rsidRDefault="00B57B56" w:rsidP="002328F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8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Организацию управления Программой и текущий контроль осуществляет администрация </w:t>
      </w:r>
      <w:r w:rsidRPr="002328F5">
        <w:rPr>
          <w:rFonts w:ascii="Times New Roman" w:hAnsi="Times New Roman" w:cs="Times New Roman"/>
          <w:sz w:val="28"/>
          <w:szCs w:val="28"/>
        </w:rPr>
        <w:t xml:space="preserve">Лоховского МО. Программа подлежит корректировке с учетом стратегии развития поселения и уровнем бюджетной обеспеченности. </w:t>
      </w:r>
    </w:p>
    <w:p w:rsidR="00B57B56" w:rsidRPr="002328F5" w:rsidRDefault="00B57B56" w:rsidP="002328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Оценка результативности Программы будет отслеживаться на основании её целевых показателей. Ежегодный итоговый отчет о реализации программы предоставляется в администрацию Черемховского районного муниципального образования.</w:t>
      </w:r>
    </w:p>
    <w:p w:rsidR="00B57B56" w:rsidRPr="002328F5" w:rsidRDefault="00B57B56" w:rsidP="002328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Pr="002328F5" w:rsidRDefault="00B57B56" w:rsidP="002328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Pr="002328F5" w:rsidRDefault="00B57B56" w:rsidP="002328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19D" w:rsidRDefault="00B57B56" w:rsidP="003421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8F5">
        <w:rPr>
          <w:rFonts w:ascii="Times New Roman" w:hAnsi="Times New Roman" w:cs="Times New Roman"/>
          <w:sz w:val="28"/>
          <w:szCs w:val="28"/>
        </w:rPr>
        <w:t>Глава Л</w:t>
      </w:r>
      <w:r w:rsidR="0034219D">
        <w:rPr>
          <w:rFonts w:ascii="Times New Roman" w:hAnsi="Times New Roman" w:cs="Times New Roman"/>
          <w:sz w:val="28"/>
          <w:szCs w:val="28"/>
        </w:rPr>
        <w:t>оховского</w:t>
      </w:r>
    </w:p>
    <w:p w:rsidR="00B57B56" w:rsidRPr="002328F5" w:rsidRDefault="0034219D" w:rsidP="003421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7B56" w:rsidRPr="002328F5">
        <w:rPr>
          <w:rFonts w:ascii="Times New Roman" w:hAnsi="Times New Roman" w:cs="Times New Roman"/>
          <w:sz w:val="28"/>
          <w:szCs w:val="28"/>
        </w:rPr>
        <w:t>Е.В.Никитина</w:t>
      </w:r>
      <w:bookmarkStart w:id="0" w:name="_GoBack"/>
      <w:bookmarkEnd w:id="0"/>
    </w:p>
    <w:p w:rsidR="00B57B56" w:rsidRPr="002328F5" w:rsidRDefault="00B57B56" w:rsidP="0034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Pr="002328F5" w:rsidRDefault="00B57B56" w:rsidP="0034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B56" w:rsidRPr="002328F5" w:rsidRDefault="00B57B56" w:rsidP="00232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1A1" w:rsidRPr="002328F5" w:rsidRDefault="00F961A1" w:rsidP="002328F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961A1" w:rsidRPr="002328F5" w:rsidSect="00B57B5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5F" w:rsidRDefault="00E8165F" w:rsidP="00B57B56">
      <w:pPr>
        <w:spacing w:after="0" w:line="240" w:lineRule="auto"/>
      </w:pPr>
      <w:r>
        <w:separator/>
      </w:r>
    </w:p>
  </w:endnote>
  <w:endnote w:type="continuationSeparator" w:id="0">
    <w:p w:rsidR="00E8165F" w:rsidRDefault="00E8165F" w:rsidP="00B5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5F" w:rsidRDefault="00E8165F" w:rsidP="00B57B56">
      <w:pPr>
        <w:spacing w:after="0" w:line="240" w:lineRule="auto"/>
      </w:pPr>
      <w:r>
        <w:separator/>
      </w:r>
    </w:p>
  </w:footnote>
  <w:footnote w:type="continuationSeparator" w:id="0">
    <w:p w:rsidR="00E8165F" w:rsidRDefault="00E8165F" w:rsidP="00B5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8876"/>
      <w:docPartObj>
        <w:docPartGallery w:val="Page Numbers (Top of Page)"/>
        <w:docPartUnique/>
      </w:docPartObj>
    </w:sdtPr>
    <w:sdtContent>
      <w:p w:rsidR="00B57B56" w:rsidRDefault="00B57B56">
        <w:pPr>
          <w:pStyle w:val="a4"/>
          <w:jc w:val="center"/>
        </w:pPr>
        <w:fldSimple w:instr=" PAGE   \* MERGEFORMAT ">
          <w:r w:rsidR="0034219D">
            <w:rPr>
              <w:noProof/>
            </w:rPr>
            <w:t>14</w:t>
          </w:r>
        </w:fldSimple>
      </w:p>
    </w:sdtContent>
  </w:sdt>
  <w:p w:rsidR="00B57B56" w:rsidRDefault="00B57B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FDF"/>
    <w:multiLevelType w:val="hybridMultilevel"/>
    <w:tmpl w:val="E5C4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1E22F7"/>
    <w:multiLevelType w:val="hybridMultilevel"/>
    <w:tmpl w:val="9A7AD86C"/>
    <w:lvl w:ilvl="0" w:tplc="46F6D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022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4CC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521F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4814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6E5D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2EE0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E4D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4EA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1A1"/>
    <w:rsid w:val="000A4B10"/>
    <w:rsid w:val="002328F5"/>
    <w:rsid w:val="002438CF"/>
    <w:rsid w:val="002B75B9"/>
    <w:rsid w:val="0034219D"/>
    <w:rsid w:val="00470E94"/>
    <w:rsid w:val="00475E69"/>
    <w:rsid w:val="00485ABD"/>
    <w:rsid w:val="004B16E1"/>
    <w:rsid w:val="004D356D"/>
    <w:rsid w:val="0054546F"/>
    <w:rsid w:val="00553628"/>
    <w:rsid w:val="00573B1F"/>
    <w:rsid w:val="0059683C"/>
    <w:rsid w:val="00843E61"/>
    <w:rsid w:val="008A5E88"/>
    <w:rsid w:val="0091665D"/>
    <w:rsid w:val="00A11F32"/>
    <w:rsid w:val="00A37D26"/>
    <w:rsid w:val="00B57B56"/>
    <w:rsid w:val="00C10451"/>
    <w:rsid w:val="00C351BD"/>
    <w:rsid w:val="00C970BC"/>
    <w:rsid w:val="00D96D93"/>
    <w:rsid w:val="00E8165F"/>
    <w:rsid w:val="00F961A1"/>
    <w:rsid w:val="00F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B56"/>
  </w:style>
  <w:style w:type="paragraph" w:styleId="a6">
    <w:name w:val="footer"/>
    <w:basedOn w:val="a"/>
    <w:link w:val="a7"/>
    <w:uiPriority w:val="99"/>
    <w:semiHidden/>
    <w:unhideWhenUsed/>
    <w:rsid w:val="00B5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7B56"/>
  </w:style>
  <w:style w:type="paragraph" w:styleId="a8">
    <w:name w:val="Body Text Indent"/>
    <w:basedOn w:val="a"/>
    <w:link w:val="a9"/>
    <w:semiHidden/>
    <w:unhideWhenUsed/>
    <w:rsid w:val="00B57B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57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57B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57B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7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57B5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7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BDDF-4A2E-45F0-A7CA-CE42902C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4476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2013-01-11T11:28:00Z</dcterms:created>
  <dcterms:modified xsi:type="dcterms:W3CDTF">2013-01-11T12:17:00Z</dcterms:modified>
</cp:coreProperties>
</file>